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E9" w:rsidRPr="000764E9" w:rsidRDefault="00A3077B" w:rsidP="000764E9">
      <w:pPr>
        <w:tabs>
          <w:tab w:val="left" w:pos="3860"/>
        </w:tabs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КО Л № </w:t>
      </w:r>
      <w:r w:rsidR="00FA6635">
        <w:rPr>
          <w:sz w:val="28"/>
          <w:szCs w:val="28"/>
        </w:rPr>
        <w:t>3</w:t>
      </w:r>
    </w:p>
    <w:p w:rsidR="000764E9" w:rsidRPr="000764E9" w:rsidRDefault="000764E9" w:rsidP="000764E9">
      <w:pPr>
        <w:tabs>
          <w:tab w:val="left" w:pos="3860"/>
        </w:tabs>
        <w:jc w:val="center"/>
        <w:rPr>
          <w:b/>
          <w:sz w:val="28"/>
          <w:szCs w:val="28"/>
        </w:rPr>
      </w:pPr>
      <w:r w:rsidRPr="000764E9">
        <w:rPr>
          <w:b/>
          <w:sz w:val="28"/>
          <w:szCs w:val="28"/>
        </w:rPr>
        <w:t>заседания антитеррористической комиссии</w:t>
      </w:r>
    </w:p>
    <w:p w:rsidR="000764E9" w:rsidRPr="000764E9" w:rsidRDefault="000764E9" w:rsidP="000764E9">
      <w:pPr>
        <w:tabs>
          <w:tab w:val="left" w:pos="3860"/>
        </w:tabs>
        <w:jc w:val="center"/>
        <w:rPr>
          <w:b/>
          <w:sz w:val="28"/>
          <w:szCs w:val="28"/>
        </w:rPr>
      </w:pPr>
      <w:r w:rsidRPr="000764E9">
        <w:rPr>
          <w:b/>
          <w:sz w:val="28"/>
          <w:szCs w:val="28"/>
        </w:rPr>
        <w:t>Яковлевского муниципального района</w:t>
      </w:r>
    </w:p>
    <w:p w:rsidR="000764E9" w:rsidRPr="000764E9" w:rsidRDefault="000764E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Pr="000764E9" w:rsidRDefault="00FA6635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86424">
        <w:rPr>
          <w:sz w:val="28"/>
          <w:szCs w:val="28"/>
        </w:rPr>
        <w:t xml:space="preserve"> </w:t>
      </w:r>
      <w:r w:rsidR="00DA4572">
        <w:rPr>
          <w:sz w:val="28"/>
          <w:szCs w:val="28"/>
        </w:rPr>
        <w:t>августа</w:t>
      </w:r>
      <w:r w:rsidR="00F06BC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0764E9" w:rsidRPr="000764E9">
        <w:rPr>
          <w:sz w:val="28"/>
          <w:szCs w:val="28"/>
        </w:rPr>
        <w:t xml:space="preserve"> г.                                                                          </w:t>
      </w:r>
      <w:proofErr w:type="gramStart"/>
      <w:r w:rsidR="000764E9" w:rsidRPr="000764E9">
        <w:rPr>
          <w:sz w:val="28"/>
          <w:szCs w:val="28"/>
        </w:rPr>
        <w:t>с</w:t>
      </w:r>
      <w:proofErr w:type="gramEnd"/>
      <w:r w:rsidR="000764E9" w:rsidRPr="000764E9">
        <w:rPr>
          <w:sz w:val="28"/>
          <w:szCs w:val="28"/>
        </w:rPr>
        <w:t>. Яковлевка</w:t>
      </w:r>
    </w:p>
    <w:p w:rsidR="000764E9" w:rsidRPr="000764E9" w:rsidRDefault="000764E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Default="000764E9" w:rsidP="00A3077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 w:rsidRPr="00E314AE">
        <w:rPr>
          <w:b/>
          <w:sz w:val="28"/>
          <w:szCs w:val="28"/>
        </w:rPr>
        <w:t>Председатель:</w:t>
      </w:r>
      <w:r w:rsidRPr="000764E9">
        <w:rPr>
          <w:sz w:val="28"/>
          <w:szCs w:val="28"/>
        </w:rPr>
        <w:t xml:space="preserve"> </w:t>
      </w:r>
      <w:proofErr w:type="spellStart"/>
      <w:r w:rsidR="00E86424">
        <w:rPr>
          <w:sz w:val="28"/>
          <w:szCs w:val="28"/>
        </w:rPr>
        <w:t>Вязовик</w:t>
      </w:r>
      <w:proofErr w:type="spellEnd"/>
      <w:r w:rsidR="00E86424">
        <w:rPr>
          <w:sz w:val="28"/>
          <w:szCs w:val="28"/>
        </w:rPr>
        <w:t xml:space="preserve"> Н.В.</w:t>
      </w:r>
      <w:r w:rsidR="00A3077B">
        <w:rPr>
          <w:sz w:val="28"/>
          <w:szCs w:val="28"/>
        </w:rPr>
        <w:t xml:space="preserve"> – глав</w:t>
      </w:r>
      <w:r w:rsidR="00E86424">
        <w:rPr>
          <w:sz w:val="28"/>
          <w:szCs w:val="28"/>
        </w:rPr>
        <w:t>а</w:t>
      </w:r>
      <w:r w:rsidR="00A3077B">
        <w:rPr>
          <w:sz w:val="28"/>
          <w:szCs w:val="28"/>
        </w:rPr>
        <w:t xml:space="preserve"> района</w:t>
      </w:r>
      <w:r w:rsidR="00E86424">
        <w:rPr>
          <w:sz w:val="28"/>
          <w:szCs w:val="28"/>
        </w:rPr>
        <w:t xml:space="preserve"> </w:t>
      </w:r>
      <w:r w:rsidR="00A3077B">
        <w:rPr>
          <w:sz w:val="28"/>
          <w:szCs w:val="28"/>
        </w:rPr>
        <w:t>- глав</w:t>
      </w:r>
      <w:r w:rsidR="00E86424">
        <w:rPr>
          <w:sz w:val="28"/>
          <w:szCs w:val="28"/>
        </w:rPr>
        <w:t>а</w:t>
      </w:r>
      <w:r w:rsidR="0055292A">
        <w:rPr>
          <w:sz w:val="28"/>
          <w:szCs w:val="28"/>
        </w:rPr>
        <w:t xml:space="preserve"> Администрации Яковлевского муниципального района</w:t>
      </w:r>
      <w:r w:rsidR="00FA6635">
        <w:rPr>
          <w:sz w:val="28"/>
          <w:szCs w:val="28"/>
        </w:rPr>
        <w:t>;</w:t>
      </w:r>
    </w:p>
    <w:p w:rsidR="00FA6635" w:rsidRPr="00FA6635" w:rsidRDefault="00FA6635" w:rsidP="00A3077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Заместитель председателя:</w:t>
      </w:r>
      <w:r>
        <w:rPr>
          <w:sz w:val="28"/>
          <w:szCs w:val="28"/>
        </w:rPr>
        <w:t xml:space="preserve"> Воробей О.В. – начальник ОП № 12 МОМВД России «</w:t>
      </w:r>
      <w:proofErr w:type="spellStart"/>
      <w:r>
        <w:rPr>
          <w:sz w:val="28"/>
          <w:szCs w:val="28"/>
        </w:rPr>
        <w:t>Арсеньевский</w:t>
      </w:r>
      <w:proofErr w:type="spellEnd"/>
      <w:r>
        <w:rPr>
          <w:sz w:val="28"/>
          <w:szCs w:val="28"/>
        </w:rPr>
        <w:t>»;</w:t>
      </w:r>
    </w:p>
    <w:p w:rsidR="00A3077B" w:rsidRPr="000764E9" w:rsidRDefault="00A3077B" w:rsidP="00A3077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 w:rsidRPr="00E314AE">
        <w:rPr>
          <w:b/>
          <w:sz w:val="28"/>
          <w:szCs w:val="28"/>
        </w:rPr>
        <w:t>Секретарь:</w:t>
      </w:r>
      <w:r>
        <w:rPr>
          <w:sz w:val="28"/>
          <w:szCs w:val="28"/>
        </w:rPr>
        <w:t xml:space="preserve"> </w:t>
      </w:r>
      <w:r w:rsidR="00FA6635">
        <w:rPr>
          <w:sz w:val="28"/>
          <w:szCs w:val="28"/>
        </w:rPr>
        <w:t>Лысенко С.В.</w:t>
      </w:r>
      <w:r>
        <w:rPr>
          <w:sz w:val="28"/>
          <w:szCs w:val="28"/>
        </w:rPr>
        <w:t xml:space="preserve"> –  начальник отдела ГОЧС Администрации Яковлевского муниципального района</w:t>
      </w:r>
      <w:r w:rsidR="00FA6635">
        <w:rPr>
          <w:sz w:val="28"/>
          <w:szCs w:val="28"/>
        </w:rPr>
        <w:t>;</w:t>
      </w:r>
    </w:p>
    <w:p w:rsidR="000764E9" w:rsidRPr="00E314AE" w:rsidRDefault="000764E9" w:rsidP="006E72AB">
      <w:pPr>
        <w:tabs>
          <w:tab w:val="left" w:pos="3860"/>
        </w:tabs>
        <w:spacing w:line="360" w:lineRule="auto"/>
        <w:jc w:val="both"/>
        <w:rPr>
          <w:b/>
          <w:sz w:val="28"/>
          <w:szCs w:val="28"/>
        </w:rPr>
      </w:pPr>
      <w:r w:rsidRPr="00E314AE">
        <w:rPr>
          <w:b/>
          <w:sz w:val="28"/>
          <w:szCs w:val="28"/>
        </w:rPr>
        <w:t>Присутствовали:</w:t>
      </w:r>
    </w:p>
    <w:p w:rsidR="00512E70" w:rsidRDefault="00512E70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A6635">
        <w:rPr>
          <w:sz w:val="28"/>
          <w:szCs w:val="28"/>
        </w:rPr>
        <w:t>Десяк</w:t>
      </w:r>
      <w:proofErr w:type="spellEnd"/>
      <w:r w:rsidR="00FA6635">
        <w:rPr>
          <w:sz w:val="28"/>
          <w:szCs w:val="28"/>
        </w:rPr>
        <w:t xml:space="preserve"> А.В. </w:t>
      </w:r>
      <w:r>
        <w:rPr>
          <w:sz w:val="28"/>
          <w:szCs w:val="28"/>
        </w:rPr>
        <w:t>-</w:t>
      </w:r>
      <w:r w:rsidR="00FA6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Яковлевскому</w:t>
      </w:r>
      <w:proofErr w:type="spellEnd"/>
      <w:r>
        <w:rPr>
          <w:sz w:val="28"/>
          <w:szCs w:val="28"/>
        </w:rPr>
        <w:t xml:space="preserve"> МР УНД и ПР</w:t>
      </w:r>
      <w:r w:rsidR="00FA6635">
        <w:rPr>
          <w:sz w:val="28"/>
          <w:szCs w:val="28"/>
        </w:rPr>
        <w:t xml:space="preserve"> ГУ</w:t>
      </w:r>
      <w:r>
        <w:rPr>
          <w:sz w:val="28"/>
          <w:szCs w:val="28"/>
        </w:rPr>
        <w:t xml:space="preserve"> МЧС России по Приморскому краю</w:t>
      </w:r>
      <w:r w:rsidR="00FA6635">
        <w:rPr>
          <w:sz w:val="28"/>
          <w:szCs w:val="28"/>
        </w:rPr>
        <w:t>;</w:t>
      </w:r>
    </w:p>
    <w:p w:rsidR="00FA6635" w:rsidRDefault="00FA6635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Кривчик В.В. – директор КГКУ «32 отряд ППС ПК по охране Яковлевского муниципального района;</w:t>
      </w:r>
    </w:p>
    <w:p w:rsidR="00A3077B" w:rsidRDefault="00A3077B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6424">
        <w:rPr>
          <w:sz w:val="28"/>
          <w:szCs w:val="28"/>
        </w:rPr>
        <w:t xml:space="preserve"> </w:t>
      </w:r>
      <w:proofErr w:type="spellStart"/>
      <w:r w:rsidR="002C5DF1">
        <w:rPr>
          <w:sz w:val="28"/>
          <w:szCs w:val="28"/>
        </w:rPr>
        <w:t>Селедцова</w:t>
      </w:r>
      <w:proofErr w:type="spellEnd"/>
      <w:r w:rsidR="002C5DF1">
        <w:rPr>
          <w:sz w:val="28"/>
          <w:szCs w:val="28"/>
        </w:rPr>
        <w:t xml:space="preserve"> Н.Е.</w:t>
      </w:r>
      <w:r w:rsidR="00FA6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2C5DF1">
        <w:rPr>
          <w:sz w:val="28"/>
          <w:szCs w:val="28"/>
        </w:rPr>
        <w:t xml:space="preserve"> начальник отдела образования Администрации Яковлевского муниципального района</w:t>
      </w:r>
      <w:r w:rsidR="00FA6635">
        <w:rPr>
          <w:sz w:val="28"/>
          <w:szCs w:val="28"/>
        </w:rPr>
        <w:t>;</w:t>
      </w:r>
    </w:p>
    <w:p w:rsidR="00512E70" w:rsidRDefault="00512E70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2606">
        <w:rPr>
          <w:sz w:val="28"/>
          <w:szCs w:val="28"/>
        </w:rPr>
        <w:t>Лушин В.А.</w:t>
      </w:r>
      <w:r w:rsidR="00FA6635">
        <w:rPr>
          <w:sz w:val="28"/>
          <w:szCs w:val="28"/>
        </w:rPr>
        <w:t xml:space="preserve"> </w:t>
      </w:r>
      <w:r w:rsidR="00FD2606">
        <w:rPr>
          <w:sz w:val="28"/>
          <w:szCs w:val="28"/>
        </w:rPr>
        <w:t>- директор МКУ «ЦО</w:t>
      </w:r>
      <w:r w:rsidR="00690862">
        <w:rPr>
          <w:sz w:val="28"/>
          <w:szCs w:val="28"/>
        </w:rPr>
        <w:t xml:space="preserve"> </w:t>
      </w:r>
      <w:r w:rsidR="00FD2606">
        <w:rPr>
          <w:sz w:val="28"/>
          <w:szCs w:val="28"/>
        </w:rPr>
        <w:t>и</w:t>
      </w:r>
      <w:r w:rsidR="00690862">
        <w:rPr>
          <w:sz w:val="28"/>
          <w:szCs w:val="28"/>
        </w:rPr>
        <w:t xml:space="preserve"> </w:t>
      </w:r>
      <w:proofErr w:type="gramStart"/>
      <w:r w:rsidR="00FD2606">
        <w:rPr>
          <w:sz w:val="28"/>
          <w:szCs w:val="28"/>
        </w:rPr>
        <w:t>СО</w:t>
      </w:r>
      <w:proofErr w:type="gramEnd"/>
      <w:r w:rsidR="00FD2606">
        <w:rPr>
          <w:sz w:val="28"/>
          <w:szCs w:val="28"/>
        </w:rPr>
        <w:t>» Администрации Яковлевского муниципального района</w:t>
      </w:r>
      <w:r w:rsidR="00FA6635">
        <w:rPr>
          <w:sz w:val="28"/>
          <w:szCs w:val="28"/>
        </w:rPr>
        <w:t>;</w:t>
      </w:r>
    </w:p>
    <w:p w:rsidR="00FA6635" w:rsidRDefault="00FA6635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Коновалова О.М. – главный врач КГБУЗ «</w:t>
      </w:r>
      <w:proofErr w:type="spellStart"/>
      <w:r>
        <w:rPr>
          <w:sz w:val="28"/>
          <w:szCs w:val="28"/>
        </w:rPr>
        <w:t>Яковлевска</w:t>
      </w:r>
      <w:r w:rsidR="007102E3">
        <w:rPr>
          <w:sz w:val="28"/>
          <w:szCs w:val="28"/>
        </w:rPr>
        <w:t>я</w:t>
      </w:r>
      <w:proofErr w:type="spellEnd"/>
      <w:r w:rsidR="007102E3">
        <w:rPr>
          <w:sz w:val="28"/>
          <w:szCs w:val="28"/>
        </w:rPr>
        <w:t xml:space="preserve"> центральная районная больница;</w:t>
      </w:r>
    </w:p>
    <w:p w:rsidR="007102E3" w:rsidRDefault="007102E3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7AAF">
        <w:rPr>
          <w:sz w:val="28"/>
          <w:szCs w:val="28"/>
        </w:rPr>
        <w:t>Шилова Н.С.</w:t>
      </w:r>
      <w:r>
        <w:rPr>
          <w:sz w:val="28"/>
          <w:szCs w:val="28"/>
        </w:rPr>
        <w:t xml:space="preserve"> – </w:t>
      </w:r>
      <w:r w:rsidR="007E0832">
        <w:rPr>
          <w:sz w:val="28"/>
          <w:szCs w:val="28"/>
        </w:rPr>
        <w:t>начальник отдела молодежной политики и спорта Яковлевского муниципального района</w:t>
      </w:r>
      <w:r>
        <w:rPr>
          <w:sz w:val="28"/>
          <w:szCs w:val="28"/>
        </w:rPr>
        <w:t>.</w:t>
      </w:r>
    </w:p>
    <w:p w:rsidR="002C5DF1" w:rsidRPr="00E314AE" w:rsidRDefault="002C5DF1" w:rsidP="006E72AB">
      <w:pPr>
        <w:tabs>
          <w:tab w:val="left" w:pos="3860"/>
        </w:tabs>
        <w:spacing w:line="360" w:lineRule="auto"/>
        <w:jc w:val="both"/>
        <w:rPr>
          <w:b/>
          <w:sz w:val="28"/>
          <w:szCs w:val="28"/>
        </w:rPr>
      </w:pPr>
      <w:r w:rsidRPr="00E314AE">
        <w:rPr>
          <w:b/>
          <w:sz w:val="28"/>
          <w:szCs w:val="28"/>
        </w:rPr>
        <w:t>Приглашенные:</w:t>
      </w:r>
    </w:p>
    <w:p w:rsidR="00A54565" w:rsidRDefault="002C5DF1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D2606">
        <w:rPr>
          <w:sz w:val="28"/>
          <w:szCs w:val="28"/>
        </w:rPr>
        <w:t>Б</w:t>
      </w:r>
      <w:r w:rsidR="00BA0006">
        <w:rPr>
          <w:sz w:val="28"/>
          <w:szCs w:val="28"/>
        </w:rPr>
        <w:t>а</w:t>
      </w:r>
      <w:r w:rsidR="00FD2606">
        <w:rPr>
          <w:sz w:val="28"/>
          <w:szCs w:val="28"/>
        </w:rPr>
        <w:t>зыль</w:t>
      </w:r>
      <w:proofErr w:type="spellEnd"/>
      <w:r w:rsidR="00FD2606">
        <w:rPr>
          <w:sz w:val="28"/>
          <w:szCs w:val="28"/>
        </w:rPr>
        <w:t xml:space="preserve"> Н.В.- председатель Думы Яковлевского муниципального района</w:t>
      </w:r>
      <w:r w:rsidR="00B05440">
        <w:rPr>
          <w:sz w:val="28"/>
          <w:szCs w:val="28"/>
        </w:rPr>
        <w:t>;</w:t>
      </w:r>
      <w:r w:rsidR="00DA4572">
        <w:rPr>
          <w:sz w:val="28"/>
          <w:szCs w:val="28"/>
        </w:rPr>
        <w:t xml:space="preserve"> </w:t>
      </w:r>
      <w:r w:rsidR="00FA6635">
        <w:rPr>
          <w:sz w:val="28"/>
          <w:szCs w:val="28"/>
        </w:rPr>
        <w:t xml:space="preserve">        </w:t>
      </w:r>
      <w:r w:rsidR="00B05440">
        <w:rPr>
          <w:sz w:val="28"/>
          <w:szCs w:val="28"/>
        </w:rPr>
        <w:t xml:space="preserve">- </w:t>
      </w:r>
      <w:proofErr w:type="spellStart"/>
      <w:r w:rsidR="00B05440">
        <w:rPr>
          <w:sz w:val="28"/>
          <w:szCs w:val="28"/>
        </w:rPr>
        <w:t>Лисицкий</w:t>
      </w:r>
      <w:proofErr w:type="spellEnd"/>
      <w:r w:rsidR="00B05440">
        <w:rPr>
          <w:sz w:val="28"/>
          <w:szCs w:val="28"/>
        </w:rPr>
        <w:t xml:space="preserve"> С.В. - </w:t>
      </w:r>
      <w:r w:rsidR="00DA4572">
        <w:rPr>
          <w:sz w:val="28"/>
          <w:szCs w:val="28"/>
        </w:rPr>
        <w:t xml:space="preserve"> </w:t>
      </w:r>
      <w:r w:rsidR="00B05440">
        <w:rPr>
          <w:sz w:val="28"/>
          <w:szCs w:val="28"/>
        </w:rPr>
        <w:t>заместитель главы Администрации Яковлевского муниципального района</w:t>
      </w:r>
      <w:r w:rsidR="00A54565">
        <w:rPr>
          <w:sz w:val="28"/>
          <w:szCs w:val="28"/>
        </w:rPr>
        <w:t>;</w:t>
      </w:r>
    </w:p>
    <w:p w:rsidR="00FD2606" w:rsidRDefault="00A54565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Долгова С.В. – и.о. главного редактора районной газеты «Сельский Труженик».</w:t>
      </w:r>
      <w:r w:rsidR="007102E3">
        <w:rPr>
          <w:sz w:val="28"/>
          <w:szCs w:val="28"/>
        </w:rPr>
        <w:t xml:space="preserve"> </w:t>
      </w:r>
      <w:r w:rsidR="00B05440">
        <w:rPr>
          <w:sz w:val="28"/>
          <w:szCs w:val="28"/>
        </w:rPr>
        <w:t xml:space="preserve"> </w:t>
      </w:r>
    </w:p>
    <w:p w:rsidR="002C5DF1" w:rsidRDefault="000764E9" w:rsidP="006E72AB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6E72AB">
        <w:rPr>
          <w:b/>
          <w:sz w:val="28"/>
          <w:szCs w:val="28"/>
        </w:rPr>
        <w:t>Повестка:</w:t>
      </w:r>
      <w:r w:rsidR="007F7AAF">
        <w:rPr>
          <w:b/>
          <w:sz w:val="28"/>
          <w:szCs w:val="28"/>
        </w:rPr>
        <w:t xml:space="preserve"> </w:t>
      </w:r>
    </w:p>
    <w:p w:rsidR="00DA4572" w:rsidRPr="00624A54" w:rsidRDefault="00DA4572" w:rsidP="00DA4572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624A54">
        <w:rPr>
          <w:rStyle w:val="a5"/>
          <w:bCs w:val="0"/>
          <w:sz w:val="28"/>
          <w:szCs w:val="28"/>
        </w:rPr>
        <w:lastRenderedPageBreak/>
        <w:t xml:space="preserve">Вопрос 1. </w:t>
      </w:r>
      <w:r w:rsidRPr="00624A54">
        <w:rPr>
          <w:b/>
          <w:sz w:val="28"/>
          <w:szCs w:val="28"/>
        </w:rPr>
        <w:t>«Выработка и реализация дополнительных антитеррористических мер по обеспечению безопасности в период подготовки и проведения общественно-политических и массовых мероприятий, посвященных празднованию Дня знаний».</w:t>
      </w:r>
    </w:p>
    <w:p w:rsidR="00B973BF" w:rsidRDefault="00DA4572" w:rsidP="00B973BF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624A54">
        <w:rPr>
          <w:b/>
          <w:sz w:val="28"/>
          <w:szCs w:val="28"/>
        </w:rPr>
        <w:t xml:space="preserve">Вопрос 2. </w:t>
      </w:r>
      <w:r w:rsidR="00B973BF" w:rsidRPr="00624A54">
        <w:rPr>
          <w:b/>
          <w:sz w:val="28"/>
          <w:szCs w:val="28"/>
        </w:rPr>
        <w:t>«</w:t>
      </w:r>
      <w:r w:rsidR="00B973BF">
        <w:rPr>
          <w:b/>
          <w:sz w:val="28"/>
          <w:szCs w:val="28"/>
        </w:rPr>
        <w:t xml:space="preserve">О ходе мероприятий по противодействию идеологии терроризма и организации </w:t>
      </w:r>
      <w:r w:rsidR="00A54565">
        <w:rPr>
          <w:b/>
          <w:sz w:val="28"/>
          <w:szCs w:val="28"/>
        </w:rPr>
        <w:t>мероприятий</w:t>
      </w:r>
      <w:r w:rsidR="00021330">
        <w:rPr>
          <w:b/>
          <w:sz w:val="28"/>
          <w:szCs w:val="28"/>
        </w:rPr>
        <w:t xml:space="preserve"> 3 сентября 2019 года</w:t>
      </w:r>
      <w:r w:rsidR="00A54565">
        <w:rPr>
          <w:b/>
          <w:sz w:val="28"/>
          <w:szCs w:val="28"/>
        </w:rPr>
        <w:t xml:space="preserve"> посвященных Дн</w:t>
      </w:r>
      <w:r w:rsidR="00021330">
        <w:rPr>
          <w:b/>
          <w:sz w:val="28"/>
          <w:szCs w:val="28"/>
        </w:rPr>
        <w:t>ю</w:t>
      </w:r>
      <w:r w:rsidR="00A54565">
        <w:rPr>
          <w:b/>
          <w:sz w:val="28"/>
          <w:szCs w:val="28"/>
        </w:rPr>
        <w:t xml:space="preserve"> солидарности в борьбе с терроризмом</w:t>
      </w:r>
      <w:r w:rsidR="00B973BF" w:rsidRPr="00624A54">
        <w:rPr>
          <w:b/>
          <w:sz w:val="28"/>
          <w:szCs w:val="28"/>
        </w:rPr>
        <w:t>»</w:t>
      </w:r>
      <w:r w:rsidR="00B973BF">
        <w:rPr>
          <w:b/>
          <w:sz w:val="28"/>
          <w:szCs w:val="28"/>
        </w:rPr>
        <w:t>.</w:t>
      </w:r>
      <w:r w:rsidR="00021330">
        <w:rPr>
          <w:b/>
          <w:sz w:val="28"/>
          <w:szCs w:val="28"/>
        </w:rPr>
        <w:t xml:space="preserve"> </w:t>
      </w:r>
    </w:p>
    <w:p w:rsidR="00B973BF" w:rsidRDefault="00DA4572" w:rsidP="00B973BF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624A54">
        <w:rPr>
          <w:b/>
          <w:sz w:val="28"/>
          <w:szCs w:val="28"/>
        </w:rPr>
        <w:t xml:space="preserve">Вопрос 3. </w:t>
      </w:r>
      <w:r w:rsidR="00B973BF" w:rsidRPr="00624A54">
        <w:rPr>
          <w:b/>
          <w:sz w:val="28"/>
          <w:szCs w:val="28"/>
        </w:rPr>
        <w:t>«</w:t>
      </w:r>
      <w:r w:rsidR="00B973BF">
        <w:rPr>
          <w:b/>
          <w:sz w:val="28"/>
          <w:szCs w:val="28"/>
        </w:rPr>
        <w:t>Об исполнении решений антитеррористической комиссии Приморского края и Яковлевского муниципального района»</w:t>
      </w:r>
      <w:r w:rsidR="00B973BF" w:rsidRPr="00624A5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</w:t>
      </w:r>
    </w:p>
    <w:p w:rsidR="00DA4572" w:rsidRPr="00624A54" w:rsidRDefault="007700BC" w:rsidP="007700BC">
      <w:pPr>
        <w:tabs>
          <w:tab w:val="left" w:pos="993"/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A4572">
        <w:rPr>
          <w:b/>
          <w:sz w:val="28"/>
          <w:szCs w:val="28"/>
        </w:rPr>
        <w:t>Вопрос 4. «</w:t>
      </w:r>
      <w:r w:rsidR="00BB0BFD" w:rsidRPr="00BB0BFD">
        <w:rPr>
          <w:b/>
          <w:sz w:val="28"/>
          <w:szCs w:val="28"/>
        </w:rPr>
        <w:t>О подготовке и проведению</w:t>
      </w:r>
      <w:r w:rsidR="00BB0BFD">
        <w:rPr>
          <w:b/>
          <w:sz w:val="28"/>
          <w:szCs w:val="28"/>
        </w:rPr>
        <w:t xml:space="preserve"> </w:t>
      </w:r>
      <w:r w:rsidR="00BB0BFD" w:rsidRPr="00BB0BFD">
        <w:rPr>
          <w:b/>
          <w:sz w:val="28"/>
          <w:szCs w:val="28"/>
        </w:rPr>
        <w:t>выборов депутата Думы Яковлевского муниципального района, в Единый день голосования 8 сентября 2019 года</w:t>
      </w:r>
      <w:r w:rsidR="00DA4572">
        <w:rPr>
          <w:b/>
          <w:sz w:val="28"/>
          <w:szCs w:val="28"/>
        </w:rPr>
        <w:t>»</w:t>
      </w:r>
      <w:r w:rsidR="00A54565">
        <w:rPr>
          <w:b/>
          <w:sz w:val="28"/>
          <w:szCs w:val="28"/>
        </w:rPr>
        <w:t>.</w:t>
      </w:r>
    </w:p>
    <w:p w:rsidR="00E70B44" w:rsidRPr="00DA4572" w:rsidRDefault="00E70B44" w:rsidP="00DA4572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F96E2D" w:rsidRPr="00B428B5" w:rsidRDefault="00E70B44" w:rsidP="00B60140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428B5">
        <w:rPr>
          <w:b/>
          <w:sz w:val="28"/>
          <w:szCs w:val="28"/>
        </w:rPr>
        <w:t xml:space="preserve">По первому вопросу </w:t>
      </w:r>
      <w:r w:rsidR="00B428B5" w:rsidRPr="00B428B5">
        <w:rPr>
          <w:b/>
          <w:sz w:val="28"/>
          <w:szCs w:val="28"/>
        </w:rPr>
        <w:t>с</w:t>
      </w:r>
      <w:r w:rsidR="00F96E2D" w:rsidRPr="00B428B5">
        <w:rPr>
          <w:b/>
          <w:sz w:val="28"/>
          <w:szCs w:val="28"/>
        </w:rPr>
        <w:t>лушали:</w:t>
      </w:r>
    </w:p>
    <w:p w:rsidR="008916A4" w:rsidRDefault="00F96E2D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Доклад </w:t>
      </w:r>
      <w:proofErr w:type="spellStart"/>
      <w:r w:rsidR="00690862">
        <w:rPr>
          <w:sz w:val="28"/>
          <w:szCs w:val="28"/>
        </w:rPr>
        <w:t>Селедцовой</w:t>
      </w:r>
      <w:proofErr w:type="spellEnd"/>
      <w:r w:rsidR="00690862">
        <w:rPr>
          <w:sz w:val="28"/>
          <w:szCs w:val="28"/>
        </w:rPr>
        <w:t xml:space="preserve"> Н.Е.</w:t>
      </w:r>
      <w:r w:rsidR="008916A4">
        <w:rPr>
          <w:sz w:val="28"/>
          <w:szCs w:val="28"/>
        </w:rPr>
        <w:t xml:space="preserve"> – о мероприятиях по обеспечению безопасности в период проведения мероприятий, посвященных празднованию «Дня знаний».</w:t>
      </w:r>
    </w:p>
    <w:p w:rsidR="003E390D" w:rsidRDefault="000764E9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3E390D">
        <w:rPr>
          <w:b/>
          <w:sz w:val="28"/>
          <w:szCs w:val="28"/>
        </w:rPr>
        <w:t>Решили:</w:t>
      </w:r>
      <w:r w:rsidRPr="000764E9">
        <w:rPr>
          <w:sz w:val="28"/>
          <w:szCs w:val="28"/>
        </w:rPr>
        <w:t xml:space="preserve"> </w:t>
      </w:r>
    </w:p>
    <w:p w:rsidR="008916A4" w:rsidRPr="007B466A" w:rsidRDefault="008916A4" w:rsidP="008916A4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7B466A">
        <w:rPr>
          <w:b/>
          <w:sz w:val="28"/>
          <w:szCs w:val="28"/>
        </w:rPr>
        <w:t xml:space="preserve">1. Начальнику отдела  ГОЧС Администрации Яковлевского муниципального района </w:t>
      </w:r>
      <w:r w:rsidR="007700BC">
        <w:rPr>
          <w:b/>
          <w:sz w:val="28"/>
          <w:szCs w:val="28"/>
        </w:rPr>
        <w:t>(</w:t>
      </w:r>
      <w:r w:rsidR="007102E3">
        <w:rPr>
          <w:b/>
          <w:sz w:val="28"/>
          <w:szCs w:val="28"/>
        </w:rPr>
        <w:t>Лысенко С.В.</w:t>
      </w:r>
      <w:r w:rsidR="007700BC">
        <w:rPr>
          <w:b/>
          <w:sz w:val="28"/>
          <w:szCs w:val="28"/>
        </w:rPr>
        <w:t>)</w:t>
      </w:r>
      <w:r w:rsidRPr="007B466A">
        <w:rPr>
          <w:b/>
          <w:sz w:val="28"/>
          <w:szCs w:val="28"/>
        </w:rPr>
        <w:t>:</w:t>
      </w:r>
    </w:p>
    <w:p w:rsidR="008916A4" w:rsidRDefault="008916A4" w:rsidP="008916A4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102E3">
        <w:rPr>
          <w:sz w:val="28"/>
          <w:szCs w:val="28"/>
        </w:rPr>
        <w:t>предоставить в отдел образования Яковлевского муниципального района для распространения по объектам образования «Инструкцию по противодействию терроризму и действиям в экстремальных ситуациях, для сотрудников и работников государственных, муниципальных учреждений и организаций всех форм собственности</w:t>
      </w:r>
      <w:r w:rsidR="00690862">
        <w:rPr>
          <w:sz w:val="28"/>
          <w:szCs w:val="28"/>
        </w:rPr>
        <w:t xml:space="preserve"> Яковлевского муниципального района» утвержденной постановлением Администрации Яковлевского муниципального района № 262 от 03.07.2019 г</w:t>
      </w:r>
      <w:r>
        <w:rPr>
          <w:sz w:val="28"/>
          <w:szCs w:val="28"/>
        </w:rPr>
        <w:t>.</w:t>
      </w:r>
    </w:p>
    <w:p w:rsidR="008916A4" w:rsidRPr="00B92675" w:rsidRDefault="008916A4" w:rsidP="008916A4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522C2F">
        <w:rPr>
          <w:b/>
          <w:sz w:val="28"/>
          <w:szCs w:val="28"/>
        </w:rPr>
        <w:t xml:space="preserve">2. </w:t>
      </w:r>
      <w:r w:rsidR="00690862">
        <w:rPr>
          <w:b/>
          <w:sz w:val="28"/>
          <w:szCs w:val="28"/>
        </w:rPr>
        <w:t xml:space="preserve">Начальнику отдела образования Яковлевского муниципального района </w:t>
      </w:r>
      <w:proofErr w:type="spellStart"/>
      <w:r w:rsidR="00690862">
        <w:rPr>
          <w:b/>
          <w:sz w:val="28"/>
          <w:szCs w:val="28"/>
        </w:rPr>
        <w:t>Селедцовой</w:t>
      </w:r>
      <w:proofErr w:type="spellEnd"/>
      <w:r w:rsidR="00690862">
        <w:rPr>
          <w:b/>
          <w:sz w:val="28"/>
          <w:szCs w:val="28"/>
        </w:rPr>
        <w:t xml:space="preserve"> Н.Е.</w:t>
      </w:r>
      <w:r w:rsidRPr="00B92675">
        <w:rPr>
          <w:b/>
          <w:sz w:val="28"/>
          <w:szCs w:val="28"/>
        </w:rPr>
        <w:t>:</w:t>
      </w:r>
      <w:r w:rsidR="00690862">
        <w:rPr>
          <w:b/>
          <w:sz w:val="28"/>
          <w:szCs w:val="28"/>
        </w:rPr>
        <w:t xml:space="preserve"> </w:t>
      </w:r>
    </w:p>
    <w:p w:rsidR="00690862" w:rsidRDefault="008916A4" w:rsidP="008916A4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="00690862" w:rsidRPr="00A80D33">
        <w:rPr>
          <w:sz w:val="28"/>
          <w:szCs w:val="28"/>
        </w:rPr>
        <w:t>проинформировать и согласовать с руководством ОП № 12 МОМВД России «</w:t>
      </w:r>
      <w:proofErr w:type="spellStart"/>
      <w:r w:rsidR="00690862" w:rsidRPr="00A80D33">
        <w:rPr>
          <w:sz w:val="28"/>
          <w:szCs w:val="28"/>
        </w:rPr>
        <w:t>Арсеньевский</w:t>
      </w:r>
      <w:proofErr w:type="spellEnd"/>
      <w:r w:rsidR="00690862" w:rsidRPr="00A80D33">
        <w:rPr>
          <w:sz w:val="28"/>
          <w:szCs w:val="28"/>
        </w:rPr>
        <w:t>» время и места проведения праздничных мероприятий, предполагаемое количество участников;</w:t>
      </w:r>
    </w:p>
    <w:p w:rsidR="00690862" w:rsidRPr="00A80D33" w:rsidRDefault="008916A4" w:rsidP="00054B99">
      <w:pPr>
        <w:pStyle w:val="a7"/>
        <w:spacing w:line="360" w:lineRule="auto"/>
        <w:ind w:right="3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90862" w:rsidRPr="00A80D33">
        <w:rPr>
          <w:sz w:val="28"/>
          <w:szCs w:val="28"/>
        </w:rPr>
        <w:t>совместно с сотрудниками ОП № 12 МОМВД России «</w:t>
      </w:r>
      <w:proofErr w:type="spellStart"/>
      <w:r w:rsidR="00690862" w:rsidRPr="00A80D33">
        <w:rPr>
          <w:sz w:val="28"/>
          <w:szCs w:val="28"/>
        </w:rPr>
        <w:t>Арсеньевский</w:t>
      </w:r>
      <w:proofErr w:type="spellEnd"/>
      <w:r w:rsidR="00690862" w:rsidRPr="00A80D33">
        <w:rPr>
          <w:sz w:val="28"/>
          <w:szCs w:val="28"/>
        </w:rPr>
        <w:t xml:space="preserve">», ОНД и </w:t>
      </w:r>
      <w:proofErr w:type="gramStart"/>
      <w:r w:rsidR="00690862" w:rsidRPr="00A80D33">
        <w:rPr>
          <w:sz w:val="28"/>
          <w:szCs w:val="28"/>
        </w:rPr>
        <w:t>ПР</w:t>
      </w:r>
      <w:proofErr w:type="gramEnd"/>
      <w:r w:rsidR="00690862" w:rsidRPr="00A80D33">
        <w:rPr>
          <w:sz w:val="28"/>
          <w:szCs w:val="28"/>
        </w:rPr>
        <w:t xml:space="preserve"> ГУ МЧС ПК по </w:t>
      </w:r>
      <w:proofErr w:type="spellStart"/>
      <w:r w:rsidR="00690862" w:rsidRPr="00A80D33">
        <w:rPr>
          <w:sz w:val="28"/>
          <w:szCs w:val="28"/>
        </w:rPr>
        <w:t>Яковлевскому</w:t>
      </w:r>
      <w:proofErr w:type="spellEnd"/>
      <w:r w:rsidR="00690862" w:rsidRPr="00A80D33">
        <w:rPr>
          <w:sz w:val="28"/>
          <w:szCs w:val="28"/>
        </w:rPr>
        <w:t xml:space="preserve"> району провести комиссионное обследование образовательных учреждений и прилегающих территорий на предмет антитеррористической защищенности и пожарной безопасности с составлением актов, в случае выявленных нарушений предпринять безотлагательные меры по их устранению с уведомлением соответствующих органов;</w:t>
      </w:r>
      <w:r w:rsidR="00054B99">
        <w:rPr>
          <w:sz w:val="28"/>
          <w:szCs w:val="28"/>
        </w:rPr>
        <w:t xml:space="preserve"> </w:t>
      </w:r>
    </w:p>
    <w:p w:rsidR="00054B99" w:rsidRPr="00A80D33" w:rsidRDefault="008916A4" w:rsidP="00054B99">
      <w:pPr>
        <w:pStyle w:val="a7"/>
        <w:spacing w:line="360" w:lineRule="auto"/>
        <w:ind w:right="3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4B99" w:rsidRPr="00A80D33">
        <w:rPr>
          <w:sz w:val="28"/>
          <w:szCs w:val="28"/>
        </w:rPr>
        <w:t>провести осмотр бытовых и подсобных помещений, ме</w:t>
      </w:r>
      <w:proofErr w:type="gramStart"/>
      <w:r w:rsidR="00054B99" w:rsidRPr="00A80D33">
        <w:rPr>
          <w:sz w:val="28"/>
          <w:szCs w:val="28"/>
        </w:rPr>
        <w:t>ст скл</w:t>
      </w:r>
      <w:proofErr w:type="gramEnd"/>
      <w:r w:rsidR="00054B99" w:rsidRPr="00A80D33">
        <w:rPr>
          <w:sz w:val="28"/>
          <w:szCs w:val="28"/>
        </w:rPr>
        <w:t xml:space="preserve">адирования строительных и иных пожароопасных и взрывоопасных материалов, принять меры к их надлежащему хранению и недопущению проникновения посторонних лиц; </w:t>
      </w:r>
    </w:p>
    <w:p w:rsidR="00054B99" w:rsidRDefault="008916A4" w:rsidP="00054B99">
      <w:pPr>
        <w:pStyle w:val="a7"/>
        <w:spacing w:line="360" w:lineRule="auto"/>
        <w:ind w:right="3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054B99" w:rsidRPr="00A80D33">
        <w:rPr>
          <w:sz w:val="28"/>
          <w:szCs w:val="28"/>
        </w:rPr>
        <w:t xml:space="preserve">организовать проведение инструктажей с руководителями и персоналом учебных заведений по принятию экстренных мер при получении информации о террористической угрозе; </w:t>
      </w:r>
    </w:p>
    <w:p w:rsidR="00054B99" w:rsidRDefault="00054B99" w:rsidP="00054B99">
      <w:pPr>
        <w:pStyle w:val="a7"/>
        <w:spacing w:line="360" w:lineRule="auto"/>
        <w:ind w:right="34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054B99">
        <w:rPr>
          <w:sz w:val="28"/>
          <w:szCs w:val="28"/>
        </w:rPr>
        <w:t xml:space="preserve"> </w:t>
      </w:r>
      <w:r w:rsidRPr="00A80D33">
        <w:rPr>
          <w:sz w:val="28"/>
          <w:szCs w:val="28"/>
        </w:rPr>
        <w:t>уточнить порядок действий в случае возникновения чрезвычайных ситуаций;</w:t>
      </w:r>
    </w:p>
    <w:p w:rsidR="00054B99" w:rsidRDefault="00054B99" w:rsidP="00054B99">
      <w:pPr>
        <w:pStyle w:val="a7"/>
        <w:spacing w:line="360" w:lineRule="auto"/>
        <w:ind w:right="34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054B99">
        <w:rPr>
          <w:sz w:val="28"/>
          <w:szCs w:val="28"/>
        </w:rPr>
        <w:t xml:space="preserve"> </w:t>
      </w:r>
      <w:r w:rsidRPr="00A80D33">
        <w:rPr>
          <w:sz w:val="28"/>
          <w:szCs w:val="28"/>
        </w:rPr>
        <w:t>во всех учреждениях проверить эвакуационные выходы к готовности экстренной эвакуации учащихся и персонала;</w:t>
      </w:r>
    </w:p>
    <w:p w:rsidR="00054B99" w:rsidRPr="00A80D33" w:rsidRDefault="00054B99" w:rsidP="00054B99">
      <w:pPr>
        <w:pStyle w:val="a7"/>
        <w:spacing w:line="360" w:lineRule="auto"/>
        <w:ind w:right="34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054B99">
        <w:rPr>
          <w:sz w:val="28"/>
          <w:szCs w:val="28"/>
        </w:rPr>
        <w:t xml:space="preserve"> </w:t>
      </w:r>
      <w:r w:rsidRPr="00A80D33">
        <w:rPr>
          <w:sz w:val="28"/>
          <w:szCs w:val="28"/>
        </w:rPr>
        <w:t>с учащимися и их родителями провести разъяснительную работу по принимаемым мерам безопасности при проведении праздничных мероприятий.</w:t>
      </w:r>
    </w:p>
    <w:p w:rsidR="008916A4" w:rsidRDefault="008916A4" w:rsidP="008916A4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B445C9">
        <w:rPr>
          <w:b/>
          <w:sz w:val="28"/>
          <w:szCs w:val="28"/>
        </w:rPr>
        <w:t xml:space="preserve">3. Начальнику </w:t>
      </w:r>
      <w:r w:rsidR="007700BC">
        <w:rPr>
          <w:b/>
          <w:sz w:val="28"/>
          <w:szCs w:val="28"/>
        </w:rPr>
        <w:t xml:space="preserve"> </w:t>
      </w:r>
      <w:r w:rsidRPr="00B445C9">
        <w:rPr>
          <w:b/>
          <w:sz w:val="28"/>
          <w:szCs w:val="28"/>
        </w:rPr>
        <w:t xml:space="preserve">ОП </w:t>
      </w:r>
      <w:r w:rsidR="007700BC">
        <w:rPr>
          <w:b/>
          <w:sz w:val="28"/>
          <w:szCs w:val="28"/>
        </w:rPr>
        <w:t xml:space="preserve"> </w:t>
      </w:r>
      <w:r w:rsidRPr="00B445C9">
        <w:rPr>
          <w:b/>
          <w:sz w:val="28"/>
          <w:szCs w:val="28"/>
        </w:rPr>
        <w:t xml:space="preserve">№ </w:t>
      </w:r>
      <w:r w:rsidR="007700BC">
        <w:rPr>
          <w:b/>
          <w:sz w:val="28"/>
          <w:szCs w:val="28"/>
        </w:rPr>
        <w:t xml:space="preserve"> </w:t>
      </w:r>
      <w:r w:rsidRPr="00B445C9">
        <w:rPr>
          <w:b/>
          <w:sz w:val="28"/>
          <w:szCs w:val="28"/>
        </w:rPr>
        <w:t xml:space="preserve">12 </w:t>
      </w:r>
      <w:r w:rsidR="007700BC">
        <w:rPr>
          <w:b/>
          <w:sz w:val="28"/>
          <w:szCs w:val="28"/>
        </w:rPr>
        <w:t xml:space="preserve"> </w:t>
      </w:r>
      <w:r w:rsidRPr="00B445C9">
        <w:rPr>
          <w:b/>
          <w:sz w:val="28"/>
          <w:szCs w:val="28"/>
        </w:rPr>
        <w:t>МОМВД</w:t>
      </w:r>
      <w:r w:rsidR="007700BC">
        <w:rPr>
          <w:b/>
          <w:sz w:val="28"/>
          <w:szCs w:val="28"/>
        </w:rPr>
        <w:t xml:space="preserve">   </w:t>
      </w:r>
      <w:r w:rsidRPr="00B445C9">
        <w:rPr>
          <w:b/>
          <w:sz w:val="28"/>
          <w:szCs w:val="28"/>
        </w:rPr>
        <w:t xml:space="preserve">России </w:t>
      </w:r>
      <w:r w:rsidR="007700BC">
        <w:rPr>
          <w:b/>
          <w:sz w:val="28"/>
          <w:szCs w:val="28"/>
        </w:rPr>
        <w:t xml:space="preserve">  </w:t>
      </w:r>
      <w:r w:rsidRPr="00B445C9">
        <w:rPr>
          <w:b/>
          <w:sz w:val="28"/>
          <w:szCs w:val="28"/>
        </w:rPr>
        <w:t>«</w:t>
      </w:r>
      <w:proofErr w:type="spellStart"/>
      <w:r w:rsidRPr="00B445C9">
        <w:rPr>
          <w:b/>
          <w:sz w:val="28"/>
          <w:szCs w:val="28"/>
        </w:rPr>
        <w:t>Арсеньевский</w:t>
      </w:r>
      <w:proofErr w:type="spellEnd"/>
      <w:r w:rsidRPr="00B445C9">
        <w:rPr>
          <w:b/>
          <w:sz w:val="28"/>
          <w:szCs w:val="28"/>
        </w:rPr>
        <w:t xml:space="preserve">» </w:t>
      </w:r>
      <w:r w:rsidR="007700BC">
        <w:rPr>
          <w:b/>
          <w:sz w:val="28"/>
          <w:szCs w:val="28"/>
        </w:rPr>
        <w:t xml:space="preserve">    (</w:t>
      </w:r>
      <w:r w:rsidRPr="00B445C9">
        <w:rPr>
          <w:b/>
          <w:sz w:val="28"/>
          <w:szCs w:val="28"/>
        </w:rPr>
        <w:t>Воробей О.В.</w:t>
      </w:r>
      <w:r w:rsidR="007700BC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обеспечить охрану общественного порядка на территориях объектов образования Яковлевского муниципального района во время  проведения «Дня знаний».   </w:t>
      </w:r>
    </w:p>
    <w:p w:rsidR="008916A4" w:rsidRDefault="008916A4" w:rsidP="008916A4">
      <w:pPr>
        <w:pStyle w:val="a9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4</w:t>
      </w:r>
      <w:r w:rsidRPr="007640EF">
        <w:rPr>
          <w:rFonts w:ascii="Times New Roman" w:hAnsi="Times New Roman"/>
          <w:b/>
          <w:sz w:val="28"/>
          <w:szCs w:val="28"/>
        </w:rPr>
        <w:t>. Руководителям учреждений, предприятий и организаций Яковлевского муниципального района всех форм собственности</w:t>
      </w:r>
      <w:r>
        <w:rPr>
          <w:rFonts w:ascii="Times New Roman" w:hAnsi="Times New Roman"/>
          <w:sz w:val="28"/>
          <w:szCs w:val="28"/>
        </w:rPr>
        <w:t xml:space="preserve"> усилить меры антитеррористической защищенности по всем направлениям, обо всех </w:t>
      </w:r>
      <w:r>
        <w:rPr>
          <w:rFonts w:ascii="Times New Roman" w:hAnsi="Times New Roman"/>
          <w:sz w:val="28"/>
          <w:szCs w:val="28"/>
        </w:rPr>
        <w:lastRenderedPageBreak/>
        <w:t>происшествиях и предпосылок к ним незамедлительно докладывать в Администрацию Яковлевского муниципального района по имеющимся каналам связи, а также по телефону ЕДДС Яковлевского района 91-1-14.</w:t>
      </w:r>
    </w:p>
    <w:p w:rsidR="00054B99" w:rsidRDefault="00054B99" w:rsidP="00BA0006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BA0006" w:rsidRPr="00B428B5" w:rsidRDefault="00BA0006" w:rsidP="00BA0006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428B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второму</w:t>
      </w:r>
      <w:r w:rsidRPr="00B428B5">
        <w:rPr>
          <w:b/>
          <w:sz w:val="28"/>
          <w:szCs w:val="28"/>
        </w:rPr>
        <w:t xml:space="preserve"> вопросу слушали:</w:t>
      </w:r>
    </w:p>
    <w:p w:rsidR="008916A4" w:rsidRDefault="00BA0006" w:rsidP="00BA0006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4B99">
        <w:rPr>
          <w:sz w:val="28"/>
          <w:szCs w:val="28"/>
        </w:rPr>
        <w:t xml:space="preserve">Доклад </w:t>
      </w:r>
      <w:proofErr w:type="spellStart"/>
      <w:r w:rsidR="00054B99">
        <w:rPr>
          <w:sz w:val="28"/>
          <w:szCs w:val="28"/>
        </w:rPr>
        <w:t>Селедцовой</w:t>
      </w:r>
      <w:proofErr w:type="spellEnd"/>
      <w:r w:rsidR="00054B99">
        <w:rPr>
          <w:sz w:val="28"/>
          <w:szCs w:val="28"/>
        </w:rPr>
        <w:t xml:space="preserve"> Н.Е.</w:t>
      </w:r>
      <w:r w:rsidR="00294FA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94FAD">
        <w:rPr>
          <w:sz w:val="28"/>
          <w:szCs w:val="28"/>
        </w:rPr>
        <w:t>о ходе мероприятий по противодействию идеологии терроризму в образовательных учреждениях Яковлевского муниципального района;</w:t>
      </w:r>
    </w:p>
    <w:p w:rsidR="00294FAD" w:rsidRDefault="00BA0006" w:rsidP="00294FAD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FD2606">
        <w:rPr>
          <w:sz w:val="28"/>
          <w:szCs w:val="28"/>
        </w:rPr>
        <w:t xml:space="preserve">2. Доклад </w:t>
      </w:r>
      <w:r w:rsidR="007F7AAF">
        <w:rPr>
          <w:sz w:val="28"/>
          <w:szCs w:val="28"/>
        </w:rPr>
        <w:t>Шиловой Н.С.</w:t>
      </w:r>
      <w:r w:rsidRPr="00FD2606">
        <w:rPr>
          <w:sz w:val="28"/>
          <w:szCs w:val="28"/>
        </w:rPr>
        <w:t xml:space="preserve"> -</w:t>
      </w:r>
      <w:r w:rsidR="007F7AAF">
        <w:rPr>
          <w:sz w:val="28"/>
          <w:szCs w:val="28"/>
        </w:rPr>
        <w:t xml:space="preserve"> о</w:t>
      </w:r>
      <w:r w:rsidRPr="00FD2606">
        <w:rPr>
          <w:sz w:val="28"/>
          <w:szCs w:val="28"/>
        </w:rPr>
        <w:t xml:space="preserve"> </w:t>
      </w:r>
      <w:r w:rsidR="00294FAD">
        <w:rPr>
          <w:sz w:val="28"/>
          <w:szCs w:val="28"/>
        </w:rPr>
        <w:t xml:space="preserve">ходе мероприятий по противодействию идеологии терроризму в </w:t>
      </w:r>
      <w:r w:rsidR="003B2BE2">
        <w:rPr>
          <w:sz w:val="28"/>
          <w:szCs w:val="28"/>
        </w:rPr>
        <w:t>отделе молодежной политике и спорта</w:t>
      </w:r>
      <w:r w:rsidR="00294FAD">
        <w:rPr>
          <w:sz w:val="28"/>
          <w:szCs w:val="28"/>
        </w:rPr>
        <w:t xml:space="preserve"> Яковлевского муниципального района.</w:t>
      </w:r>
    </w:p>
    <w:p w:rsidR="008A47E3" w:rsidRDefault="008A47E3" w:rsidP="00BA0006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</w:p>
    <w:p w:rsidR="00BA0006" w:rsidRDefault="00BA0006" w:rsidP="00BA0006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3E390D">
        <w:rPr>
          <w:b/>
          <w:sz w:val="28"/>
          <w:szCs w:val="28"/>
        </w:rPr>
        <w:t>Решили:</w:t>
      </w:r>
      <w:r w:rsidRPr="000764E9">
        <w:rPr>
          <w:sz w:val="28"/>
          <w:szCs w:val="28"/>
        </w:rPr>
        <w:t xml:space="preserve"> </w:t>
      </w:r>
    </w:p>
    <w:p w:rsidR="00BA0006" w:rsidRDefault="00BA0006" w:rsidP="00A04983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</w:p>
    <w:p w:rsidR="00026A9F" w:rsidRDefault="00301A3B" w:rsidP="003B0F22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941DD3">
        <w:rPr>
          <w:b/>
          <w:sz w:val="28"/>
          <w:szCs w:val="28"/>
        </w:rPr>
        <w:t xml:space="preserve">1. </w:t>
      </w:r>
      <w:r w:rsidR="00294FAD">
        <w:rPr>
          <w:b/>
          <w:sz w:val="28"/>
          <w:szCs w:val="28"/>
        </w:rPr>
        <w:t>Начальнику отдела образования Яковлевского муниципального района</w:t>
      </w:r>
      <w:r w:rsidR="00026A9F">
        <w:rPr>
          <w:b/>
          <w:sz w:val="28"/>
          <w:szCs w:val="28"/>
        </w:rPr>
        <w:t xml:space="preserve"> (</w:t>
      </w:r>
      <w:proofErr w:type="spellStart"/>
      <w:r w:rsidR="00026A9F">
        <w:rPr>
          <w:b/>
          <w:sz w:val="28"/>
          <w:szCs w:val="28"/>
        </w:rPr>
        <w:t>Селедцовой</w:t>
      </w:r>
      <w:proofErr w:type="spellEnd"/>
      <w:r w:rsidR="00026A9F">
        <w:rPr>
          <w:b/>
          <w:sz w:val="28"/>
          <w:szCs w:val="28"/>
        </w:rPr>
        <w:t xml:space="preserve"> Н.Е.), </w:t>
      </w:r>
      <w:r w:rsidR="003B2BE2">
        <w:rPr>
          <w:b/>
          <w:sz w:val="28"/>
          <w:szCs w:val="28"/>
        </w:rPr>
        <w:t>начальнику отдела молодежной политики и спорта Яковлевского муниципального района</w:t>
      </w:r>
      <w:r w:rsidR="003B0F22">
        <w:rPr>
          <w:b/>
          <w:sz w:val="28"/>
          <w:szCs w:val="28"/>
        </w:rPr>
        <w:t xml:space="preserve"> (</w:t>
      </w:r>
      <w:r w:rsidR="007F7AAF">
        <w:rPr>
          <w:b/>
          <w:sz w:val="28"/>
          <w:szCs w:val="28"/>
        </w:rPr>
        <w:t>Шиловой Н.С.</w:t>
      </w:r>
      <w:r w:rsidR="003B0F22">
        <w:rPr>
          <w:b/>
          <w:sz w:val="28"/>
          <w:szCs w:val="28"/>
        </w:rPr>
        <w:t>)</w:t>
      </w:r>
      <w:r w:rsidR="00026A9F">
        <w:rPr>
          <w:b/>
          <w:sz w:val="28"/>
          <w:szCs w:val="28"/>
        </w:rPr>
        <w:t>:</w:t>
      </w:r>
    </w:p>
    <w:p w:rsidR="003B0F22" w:rsidRDefault="003B0F22" w:rsidP="003B0F22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26A9F">
        <w:rPr>
          <w:sz w:val="28"/>
          <w:szCs w:val="28"/>
        </w:rPr>
        <w:t xml:space="preserve">1.1. </w:t>
      </w:r>
      <w:r w:rsidR="00BB0BFD">
        <w:rPr>
          <w:sz w:val="28"/>
          <w:szCs w:val="28"/>
        </w:rPr>
        <w:t xml:space="preserve">признать </w:t>
      </w:r>
      <w:r w:rsidR="00026A9F">
        <w:rPr>
          <w:sz w:val="28"/>
          <w:szCs w:val="28"/>
        </w:rPr>
        <w:t>р</w:t>
      </w:r>
      <w:r w:rsidR="00026A9F" w:rsidRPr="00026A9F">
        <w:rPr>
          <w:sz w:val="28"/>
          <w:szCs w:val="28"/>
        </w:rPr>
        <w:t>аботу</w:t>
      </w:r>
      <w:r w:rsidR="00BB0BFD">
        <w:rPr>
          <w:sz w:val="28"/>
          <w:szCs w:val="28"/>
        </w:rPr>
        <w:t xml:space="preserve"> по</w:t>
      </w:r>
      <w:r w:rsidR="00026A9F">
        <w:rPr>
          <w:sz w:val="28"/>
          <w:szCs w:val="28"/>
        </w:rPr>
        <w:t xml:space="preserve"> проведен</w:t>
      </w:r>
      <w:r w:rsidR="00BB0BFD">
        <w:rPr>
          <w:sz w:val="28"/>
          <w:szCs w:val="28"/>
        </w:rPr>
        <w:t>ию</w:t>
      </w:r>
      <w:r w:rsidR="00026A9F">
        <w:rPr>
          <w:sz w:val="28"/>
          <w:szCs w:val="28"/>
        </w:rPr>
        <w:t xml:space="preserve"> мероприятий противодействи</w:t>
      </w:r>
      <w:r w:rsidR="00BB0BFD">
        <w:rPr>
          <w:sz w:val="28"/>
          <w:szCs w:val="28"/>
        </w:rPr>
        <w:t>я</w:t>
      </w:r>
      <w:r w:rsidR="00026A9F">
        <w:rPr>
          <w:sz w:val="28"/>
          <w:szCs w:val="28"/>
        </w:rPr>
        <w:t xml:space="preserve"> идеологии терроризма за текущий период 2019 года удовлетворительной;</w:t>
      </w:r>
    </w:p>
    <w:p w:rsidR="00026A9F" w:rsidRDefault="00026A9F" w:rsidP="003B0F22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 наступлением нового учебного года продолжить работу с молодежью (как наиболее </w:t>
      </w:r>
      <w:proofErr w:type="gramStart"/>
      <w:r>
        <w:rPr>
          <w:sz w:val="28"/>
          <w:szCs w:val="28"/>
        </w:rPr>
        <w:t>подверженных</w:t>
      </w:r>
      <w:proofErr w:type="gramEnd"/>
      <w:r>
        <w:rPr>
          <w:sz w:val="28"/>
          <w:szCs w:val="28"/>
        </w:rPr>
        <w:t xml:space="preserve"> влиянию идеологии терроризма и экстремизма) в </w:t>
      </w:r>
      <w:r w:rsidR="009211BB">
        <w:rPr>
          <w:sz w:val="28"/>
          <w:szCs w:val="28"/>
        </w:rPr>
        <w:t>соответствии с «Комплексным планом противодействия идеологии терроризма в Яковлевском муниципальном районе на 2019 – 2023 годы»;</w:t>
      </w:r>
      <w:r w:rsidR="00BB0BFD">
        <w:rPr>
          <w:sz w:val="28"/>
          <w:szCs w:val="28"/>
        </w:rPr>
        <w:t xml:space="preserve"> </w:t>
      </w:r>
    </w:p>
    <w:p w:rsidR="009211BB" w:rsidRPr="0093614E" w:rsidRDefault="009211BB" w:rsidP="003B0F22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1.3. в целях консолидации Российского общества организовать и провести мероприятия 3 сентября 2019 года  посвященные «Дню солидарности в борьбе с терроризмом», почтить память жертв террористических атак, а также сотрудников спецслужб и правоохранительных органов, погибших при исполнении служебного долга. </w:t>
      </w:r>
    </w:p>
    <w:p w:rsidR="00BB0BFD" w:rsidRDefault="00BB0BFD" w:rsidP="003B0F22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3B0F22" w:rsidRPr="00B428B5" w:rsidRDefault="003B0F22" w:rsidP="003B0F22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428B5">
        <w:rPr>
          <w:b/>
          <w:sz w:val="28"/>
          <w:szCs w:val="28"/>
        </w:rPr>
        <w:lastRenderedPageBreak/>
        <w:t xml:space="preserve">По </w:t>
      </w:r>
      <w:r>
        <w:rPr>
          <w:b/>
          <w:sz w:val="28"/>
          <w:szCs w:val="28"/>
        </w:rPr>
        <w:t xml:space="preserve">третьему </w:t>
      </w:r>
      <w:r w:rsidRPr="00B428B5">
        <w:rPr>
          <w:b/>
          <w:sz w:val="28"/>
          <w:szCs w:val="28"/>
        </w:rPr>
        <w:t>вопросу слушали:</w:t>
      </w:r>
    </w:p>
    <w:p w:rsidR="003B0F22" w:rsidRDefault="003B0F22" w:rsidP="003B0F22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Доклад </w:t>
      </w:r>
      <w:r w:rsidR="00021330">
        <w:rPr>
          <w:sz w:val="28"/>
          <w:szCs w:val="28"/>
        </w:rPr>
        <w:t>Лысенко С.В.</w:t>
      </w:r>
      <w:r>
        <w:rPr>
          <w:sz w:val="28"/>
          <w:szCs w:val="28"/>
        </w:rPr>
        <w:t xml:space="preserve"> </w:t>
      </w:r>
      <w:r w:rsidR="0002133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21330">
        <w:rPr>
          <w:sz w:val="28"/>
          <w:szCs w:val="28"/>
        </w:rPr>
        <w:t>об исполнении решений антитеррористической комиссии Приморского края и Яковлевского муниципального района.</w:t>
      </w:r>
    </w:p>
    <w:p w:rsidR="00BB0BFD" w:rsidRDefault="00BB0BFD" w:rsidP="003B0F22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3B0F22" w:rsidRDefault="003B0F22" w:rsidP="003B0F22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3E390D">
        <w:rPr>
          <w:b/>
          <w:sz w:val="28"/>
          <w:szCs w:val="28"/>
        </w:rPr>
        <w:t>Решили:</w:t>
      </w:r>
      <w:r w:rsidRPr="000764E9">
        <w:rPr>
          <w:sz w:val="28"/>
          <w:szCs w:val="28"/>
        </w:rPr>
        <w:t xml:space="preserve"> </w:t>
      </w:r>
    </w:p>
    <w:p w:rsidR="003B0F22" w:rsidRDefault="003B0F22" w:rsidP="003B0F22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</w:p>
    <w:p w:rsidR="00301A3B" w:rsidRPr="00473C9D" w:rsidRDefault="00197A12" w:rsidP="00301A3B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301A3B">
        <w:rPr>
          <w:sz w:val="28"/>
          <w:szCs w:val="28"/>
        </w:rPr>
        <w:t>.</w:t>
      </w:r>
      <w:r w:rsidR="00BB0BFD" w:rsidRPr="00BB0BFD">
        <w:rPr>
          <w:sz w:val="28"/>
          <w:szCs w:val="28"/>
        </w:rPr>
        <w:t xml:space="preserve"> Признать работу по исполнению</w:t>
      </w:r>
      <w:r w:rsidR="00BB0BFD" w:rsidRPr="00BB0BFD">
        <w:rPr>
          <w:rStyle w:val="a5"/>
          <w:b w:val="0"/>
          <w:sz w:val="28"/>
          <w:szCs w:val="28"/>
        </w:rPr>
        <w:t xml:space="preserve"> решений антитеррористической комиссии Приморского края и Яковлевского муниципального района удовлетворительной.</w:t>
      </w:r>
      <w:r w:rsidR="00BB0BFD">
        <w:rPr>
          <w:rStyle w:val="a5"/>
          <w:sz w:val="28"/>
          <w:szCs w:val="28"/>
        </w:rPr>
        <w:t xml:space="preserve">  </w:t>
      </w:r>
    </w:p>
    <w:p w:rsidR="00E314AE" w:rsidRDefault="00E314AE" w:rsidP="00301A3B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</w:p>
    <w:p w:rsidR="00197A12" w:rsidRPr="00B428B5" w:rsidRDefault="00197A12" w:rsidP="007F7AAF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428B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четвертому  </w:t>
      </w:r>
      <w:r w:rsidRPr="00B428B5">
        <w:rPr>
          <w:b/>
          <w:sz w:val="28"/>
          <w:szCs w:val="28"/>
        </w:rPr>
        <w:t>вопросу слушали:</w:t>
      </w:r>
    </w:p>
    <w:p w:rsidR="00197A12" w:rsidRDefault="00197A12" w:rsidP="007F7AAF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Информация </w:t>
      </w:r>
      <w:proofErr w:type="spellStart"/>
      <w:r>
        <w:rPr>
          <w:sz w:val="28"/>
          <w:szCs w:val="28"/>
        </w:rPr>
        <w:t>Вязовик</w:t>
      </w:r>
      <w:proofErr w:type="spellEnd"/>
      <w:r>
        <w:rPr>
          <w:sz w:val="28"/>
          <w:szCs w:val="28"/>
        </w:rPr>
        <w:t xml:space="preserve"> Н.В.(глава района – глава Администрации Яковлевского муниципального района) - о подготовке и проведени</w:t>
      </w:r>
      <w:r w:rsidR="00BB0BFD">
        <w:rPr>
          <w:sz w:val="28"/>
          <w:szCs w:val="28"/>
        </w:rPr>
        <w:t>ю</w:t>
      </w:r>
      <w:r>
        <w:rPr>
          <w:sz w:val="28"/>
          <w:szCs w:val="28"/>
        </w:rPr>
        <w:t xml:space="preserve"> выборов депутат</w:t>
      </w:r>
      <w:r w:rsidR="00BB0BFD">
        <w:rPr>
          <w:sz w:val="28"/>
          <w:szCs w:val="28"/>
        </w:rPr>
        <w:t>а</w:t>
      </w:r>
      <w:r>
        <w:rPr>
          <w:sz w:val="28"/>
          <w:szCs w:val="28"/>
        </w:rPr>
        <w:t xml:space="preserve"> Думы Яковлевского муниципального района</w:t>
      </w:r>
      <w:r w:rsidR="00BB0BFD">
        <w:rPr>
          <w:sz w:val="28"/>
          <w:szCs w:val="28"/>
        </w:rPr>
        <w:t>, в Единый день голосования 8 сентября 2019 года</w:t>
      </w:r>
      <w:r>
        <w:rPr>
          <w:sz w:val="28"/>
          <w:szCs w:val="28"/>
        </w:rPr>
        <w:t>.</w:t>
      </w:r>
    </w:p>
    <w:p w:rsidR="007F7AAF" w:rsidRDefault="007F7AAF" w:rsidP="007F7AAF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197A12" w:rsidRDefault="00197A12" w:rsidP="007F7AAF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3E390D">
        <w:rPr>
          <w:b/>
          <w:sz w:val="28"/>
          <w:szCs w:val="28"/>
        </w:rPr>
        <w:t>Решили:</w:t>
      </w:r>
      <w:r w:rsidRPr="000764E9">
        <w:rPr>
          <w:sz w:val="28"/>
          <w:szCs w:val="28"/>
        </w:rPr>
        <w:t xml:space="preserve"> </w:t>
      </w:r>
    </w:p>
    <w:p w:rsidR="00197E9F" w:rsidRDefault="00197E9F" w:rsidP="007F7AAF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</w:p>
    <w:p w:rsidR="001E4173" w:rsidRPr="00C857B8" w:rsidRDefault="00C857B8" w:rsidP="007F7AAF">
      <w:pPr>
        <w:widowControl w:val="0"/>
        <w:numPr>
          <w:ilvl w:val="0"/>
          <w:numId w:val="4"/>
        </w:numPr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before="160" w:line="360" w:lineRule="auto"/>
        <w:ind w:hanging="474"/>
        <w:jc w:val="both"/>
        <w:rPr>
          <w:b/>
          <w:sz w:val="28"/>
          <w:szCs w:val="28"/>
        </w:rPr>
      </w:pPr>
      <w:r w:rsidRPr="00C857B8">
        <w:rPr>
          <w:b/>
          <w:sz w:val="28"/>
          <w:szCs w:val="28"/>
        </w:rPr>
        <w:t xml:space="preserve">Руководителю аппарата Администрации Яковлевского муниципального района </w:t>
      </w:r>
      <w:proofErr w:type="gramStart"/>
      <w:r w:rsidRPr="00C857B8">
        <w:rPr>
          <w:b/>
          <w:sz w:val="28"/>
          <w:szCs w:val="28"/>
        </w:rPr>
        <w:t xml:space="preserve">( </w:t>
      </w:r>
      <w:proofErr w:type="gramEnd"/>
      <w:r w:rsidRPr="00C857B8">
        <w:rPr>
          <w:b/>
          <w:sz w:val="28"/>
          <w:szCs w:val="28"/>
        </w:rPr>
        <w:t>Сомов</w:t>
      </w:r>
      <w:r w:rsidR="003D40B1">
        <w:rPr>
          <w:b/>
          <w:sz w:val="28"/>
          <w:szCs w:val="28"/>
        </w:rPr>
        <w:t>а</w:t>
      </w:r>
      <w:r w:rsidRPr="00C857B8">
        <w:rPr>
          <w:b/>
          <w:sz w:val="28"/>
          <w:szCs w:val="28"/>
        </w:rPr>
        <w:t xml:space="preserve"> О.В.)</w:t>
      </w:r>
      <w:r w:rsidR="001E4173" w:rsidRPr="00C857B8">
        <w:rPr>
          <w:b/>
          <w:sz w:val="28"/>
          <w:szCs w:val="28"/>
        </w:rPr>
        <w:t>:</w:t>
      </w:r>
    </w:p>
    <w:p w:rsidR="001E4173" w:rsidRPr="00F420BF" w:rsidRDefault="00C857B8" w:rsidP="007F7AA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160"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E4173">
        <w:rPr>
          <w:sz w:val="28"/>
          <w:szCs w:val="28"/>
        </w:rPr>
        <w:t>осуществить мониторинг общественно-политической ситуации для своевременного предупреждения и локализации возможных фактов социальной напряженности среди населения, используемых деструктивными элементами для проведения экстремистских акций и принять меры по</w:t>
      </w:r>
      <w:r w:rsidR="001E4173" w:rsidRPr="00191B2E">
        <w:rPr>
          <w:sz w:val="28"/>
          <w:szCs w:val="28"/>
        </w:rPr>
        <w:t xml:space="preserve"> </w:t>
      </w:r>
      <w:r w:rsidR="001E4173">
        <w:rPr>
          <w:sz w:val="28"/>
          <w:szCs w:val="28"/>
        </w:rPr>
        <w:t xml:space="preserve">недопущению дестабилизации обстановки;  </w:t>
      </w:r>
    </w:p>
    <w:p w:rsidR="001E4173" w:rsidRDefault="00C857B8" w:rsidP="007F7AAF">
      <w:pPr>
        <w:widowControl w:val="0"/>
        <w:shd w:val="clear" w:color="auto" w:fill="FFFFFF"/>
        <w:tabs>
          <w:tab w:val="left" w:pos="912"/>
          <w:tab w:val="left" w:pos="1026"/>
        </w:tabs>
        <w:autoSpaceDE w:val="0"/>
        <w:autoSpaceDN w:val="0"/>
        <w:adjustRightInd w:val="0"/>
        <w:spacing w:before="160"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E4173">
        <w:rPr>
          <w:sz w:val="28"/>
          <w:szCs w:val="28"/>
        </w:rPr>
        <w:t xml:space="preserve"> организовать взаимодействие с судом и прокуратурой по вопросам соблюдения закона о выборах;</w:t>
      </w:r>
    </w:p>
    <w:p w:rsidR="001E4173" w:rsidRPr="00C857B8" w:rsidRDefault="00C857B8" w:rsidP="007F7AAF">
      <w:pPr>
        <w:widowControl w:val="0"/>
        <w:numPr>
          <w:ilvl w:val="0"/>
          <w:numId w:val="4"/>
        </w:numPr>
        <w:shd w:val="clear" w:color="auto" w:fill="FFFFFF"/>
        <w:tabs>
          <w:tab w:val="num" w:pos="-57"/>
          <w:tab w:val="left" w:pos="855"/>
          <w:tab w:val="left" w:pos="912"/>
        </w:tabs>
        <w:autoSpaceDE w:val="0"/>
        <w:autoSpaceDN w:val="0"/>
        <w:adjustRightInd w:val="0"/>
        <w:spacing w:before="160" w:line="360" w:lineRule="auto"/>
        <w:ind w:left="0" w:firstLine="510"/>
        <w:jc w:val="both"/>
        <w:rPr>
          <w:b/>
          <w:sz w:val="28"/>
          <w:szCs w:val="28"/>
        </w:rPr>
      </w:pPr>
      <w:r w:rsidRPr="00C857B8">
        <w:rPr>
          <w:b/>
          <w:sz w:val="28"/>
          <w:szCs w:val="28"/>
        </w:rPr>
        <w:t>Рекомендовать начальнику отделения полиции № 12 МОМВД России «</w:t>
      </w:r>
      <w:proofErr w:type="spellStart"/>
      <w:r w:rsidRPr="00C857B8">
        <w:rPr>
          <w:b/>
          <w:sz w:val="28"/>
          <w:szCs w:val="28"/>
        </w:rPr>
        <w:t>Арсеньевский</w:t>
      </w:r>
      <w:proofErr w:type="spellEnd"/>
      <w:r w:rsidRPr="00C857B8">
        <w:rPr>
          <w:b/>
          <w:sz w:val="28"/>
          <w:szCs w:val="28"/>
        </w:rPr>
        <w:t xml:space="preserve">» </w:t>
      </w:r>
      <w:proofErr w:type="gramStart"/>
      <w:r w:rsidRPr="00C857B8">
        <w:rPr>
          <w:b/>
          <w:sz w:val="28"/>
          <w:szCs w:val="28"/>
        </w:rPr>
        <w:t xml:space="preserve">( </w:t>
      </w:r>
      <w:proofErr w:type="gramEnd"/>
      <w:r w:rsidRPr="00C857B8">
        <w:rPr>
          <w:b/>
          <w:sz w:val="28"/>
          <w:szCs w:val="28"/>
        </w:rPr>
        <w:t>Воробей О.В.):</w:t>
      </w:r>
    </w:p>
    <w:p w:rsidR="001E4173" w:rsidRDefault="00C857B8" w:rsidP="007F7AAF">
      <w:pPr>
        <w:widowControl w:val="0"/>
        <w:shd w:val="clear" w:color="auto" w:fill="FFFFFF"/>
        <w:tabs>
          <w:tab w:val="left" w:pos="798"/>
          <w:tab w:val="left" w:pos="912"/>
        </w:tabs>
        <w:autoSpaceDE w:val="0"/>
        <w:autoSpaceDN w:val="0"/>
        <w:adjustRightInd w:val="0"/>
        <w:spacing w:before="160" w:line="360" w:lineRule="auto"/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 w:rsidR="007F7AAF">
        <w:rPr>
          <w:sz w:val="28"/>
          <w:szCs w:val="28"/>
        </w:rPr>
        <w:t xml:space="preserve"> </w:t>
      </w:r>
      <w:r w:rsidR="001E4173">
        <w:rPr>
          <w:sz w:val="28"/>
          <w:szCs w:val="28"/>
        </w:rPr>
        <w:t>обеспечить выполнение в полном объеме специальных мероприятий, направленных на выявление и срыв возможных замыслов  по совершению терактов в период подготовки и проведения выборов;</w:t>
      </w:r>
    </w:p>
    <w:p w:rsidR="001E4173" w:rsidRDefault="00C857B8" w:rsidP="007F7AAF">
      <w:pPr>
        <w:widowControl w:val="0"/>
        <w:shd w:val="clear" w:color="auto" w:fill="FFFFFF"/>
        <w:tabs>
          <w:tab w:val="left" w:pos="684"/>
          <w:tab w:val="left" w:pos="912"/>
          <w:tab w:val="left" w:pos="1026"/>
        </w:tabs>
        <w:autoSpaceDE w:val="0"/>
        <w:autoSpaceDN w:val="0"/>
        <w:adjustRightInd w:val="0"/>
        <w:spacing w:before="160" w:line="360" w:lineRule="auto"/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F7AAF">
        <w:rPr>
          <w:sz w:val="28"/>
          <w:szCs w:val="28"/>
        </w:rPr>
        <w:t xml:space="preserve"> </w:t>
      </w:r>
      <w:r w:rsidR="001E4173">
        <w:rPr>
          <w:sz w:val="28"/>
          <w:szCs w:val="28"/>
        </w:rPr>
        <w:t>провести комиссионное обследование состояния технической защищенности и антитеррористической  устойчивости помещений участковых и территориальных избирательных комиссий</w:t>
      </w:r>
      <w:r>
        <w:rPr>
          <w:sz w:val="28"/>
          <w:szCs w:val="28"/>
        </w:rPr>
        <w:t>;</w:t>
      </w:r>
    </w:p>
    <w:p w:rsidR="001E4173" w:rsidRDefault="00C857B8" w:rsidP="007F7AAF">
      <w:pPr>
        <w:widowControl w:val="0"/>
        <w:shd w:val="clear" w:color="auto" w:fill="FFFFFF"/>
        <w:tabs>
          <w:tab w:val="left" w:pos="570"/>
          <w:tab w:val="left" w:pos="798"/>
          <w:tab w:val="left" w:pos="1026"/>
          <w:tab w:val="left" w:pos="1197"/>
        </w:tabs>
        <w:autoSpaceDE w:val="0"/>
        <w:autoSpaceDN w:val="0"/>
        <w:adjustRightInd w:val="0"/>
        <w:spacing w:before="120"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7F7AAF">
        <w:rPr>
          <w:sz w:val="28"/>
          <w:szCs w:val="28"/>
        </w:rPr>
        <w:t xml:space="preserve"> </w:t>
      </w:r>
      <w:r w:rsidR="001E4173" w:rsidRPr="00417341">
        <w:rPr>
          <w:sz w:val="28"/>
          <w:szCs w:val="28"/>
        </w:rPr>
        <w:t xml:space="preserve">обеспечить охрану общественного порядка, помещений избирательных комиссий, комплексов </w:t>
      </w:r>
      <w:r w:rsidR="001E4173">
        <w:rPr>
          <w:sz w:val="28"/>
          <w:szCs w:val="28"/>
        </w:rPr>
        <w:t>Государственной автоматизированной системы Российской Федерации «Выборы», мест для голосования, сопровождение и охрану транспортных средств, перевозящих избирательные документы, оказать содействие избирательным комиссиям по усилению мер сохранности открепительных удостоверений и специальных знаков</w:t>
      </w:r>
      <w:r w:rsidR="001E4173" w:rsidRPr="00417341">
        <w:rPr>
          <w:sz w:val="28"/>
          <w:szCs w:val="28"/>
        </w:rPr>
        <w:t>;</w:t>
      </w:r>
    </w:p>
    <w:p w:rsidR="001E4173" w:rsidRDefault="00C857B8" w:rsidP="007F7AAF">
      <w:pPr>
        <w:widowControl w:val="0"/>
        <w:shd w:val="clear" w:color="auto" w:fill="FFFFFF"/>
        <w:tabs>
          <w:tab w:val="left" w:pos="570"/>
          <w:tab w:val="left" w:pos="912"/>
          <w:tab w:val="left" w:pos="1026"/>
          <w:tab w:val="left" w:pos="1197"/>
        </w:tabs>
        <w:autoSpaceDE w:val="0"/>
        <w:autoSpaceDN w:val="0"/>
        <w:adjustRightInd w:val="0"/>
        <w:spacing w:before="120"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7F7AAF">
        <w:rPr>
          <w:sz w:val="28"/>
          <w:szCs w:val="28"/>
        </w:rPr>
        <w:t xml:space="preserve"> </w:t>
      </w:r>
      <w:r w:rsidR="001E4173">
        <w:rPr>
          <w:sz w:val="28"/>
          <w:szCs w:val="28"/>
        </w:rPr>
        <w:t>в целях предупреждения правонарушений экстремистской направленности, провести анализ информации о лицах, ранее привлеченных к ответственности по статьям 20.28 «Организация деятельности общественного или религиозного объединения, в отношении которого принято решение о приостановлении его деятельности» и 20.29 «Производство и распространение экстремистских материалов» Кодекса об административных правонарушениях Российской Федерации;</w:t>
      </w:r>
    </w:p>
    <w:p w:rsidR="001E4173" w:rsidRDefault="00C857B8" w:rsidP="007F7AAF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before="160"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7F7AAF">
        <w:rPr>
          <w:sz w:val="28"/>
          <w:szCs w:val="28"/>
        </w:rPr>
        <w:t xml:space="preserve"> </w:t>
      </w:r>
      <w:r w:rsidR="001E4173">
        <w:rPr>
          <w:sz w:val="28"/>
          <w:szCs w:val="28"/>
        </w:rPr>
        <w:t>организовать дополнительные проверки физических лиц, владеющих нарезным огнестрельным оружием, проживающих в непосредственной близости к избирательным участкам;</w:t>
      </w:r>
    </w:p>
    <w:p w:rsidR="001E4173" w:rsidRDefault="00C857B8" w:rsidP="007F7AAF">
      <w:pPr>
        <w:widowControl w:val="0"/>
        <w:shd w:val="clear" w:color="auto" w:fill="FFFFFF"/>
        <w:tabs>
          <w:tab w:val="left" w:pos="912"/>
          <w:tab w:val="left" w:pos="969"/>
        </w:tabs>
        <w:autoSpaceDE w:val="0"/>
        <w:autoSpaceDN w:val="0"/>
        <w:adjustRightInd w:val="0"/>
        <w:spacing w:before="160"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1E4173">
        <w:rPr>
          <w:sz w:val="28"/>
          <w:szCs w:val="28"/>
        </w:rPr>
        <w:t xml:space="preserve"> совместно с ТИК муниципального района разработать основные и запасные маршруты движения транспортных средств, задействованных в избирательной компании, провести их обследование;</w:t>
      </w:r>
    </w:p>
    <w:p w:rsidR="001E4173" w:rsidRDefault="00C857B8" w:rsidP="007F7AAF">
      <w:pPr>
        <w:widowControl w:val="0"/>
        <w:shd w:val="clear" w:color="auto" w:fill="FFFFFF"/>
        <w:tabs>
          <w:tab w:val="left" w:pos="912"/>
          <w:tab w:val="left" w:pos="969"/>
        </w:tabs>
        <w:autoSpaceDE w:val="0"/>
        <w:autoSpaceDN w:val="0"/>
        <w:adjustRightInd w:val="0"/>
        <w:spacing w:before="160"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7F7AAF">
        <w:rPr>
          <w:sz w:val="28"/>
          <w:szCs w:val="28"/>
        </w:rPr>
        <w:t xml:space="preserve"> </w:t>
      </w:r>
      <w:r w:rsidR="001E4173">
        <w:rPr>
          <w:sz w:val="28"/>
          <w:szCs w:val="28"/>
        </w:rPr>
        <w:t xml:space="preserve">в целях предотвращения возможных террористических актов запретить стоянку транспортных средств в местах расположения избирательных участков, за исключением автомобилей, обслуживающих избирательные участки, и принять меры к удалению брошенного </w:t>
      </w:r>
      <w:r w:rsidR="001E4173">
        <w:rPr>
          <w:sz w:val="28"/>
          <w:szCs w:val="28"/>
        </w:rPr>
        <w:lastRenderedPageBreak/>
        <w:t>автотранспорта;</w:t>
      </w:r>
    </w:p>
    <w:p w:rsidR="001E4173" w:rsidRDefault="00C857B8" w:rsidP="007F7AAF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before="160"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1E4173" w:rsidRPr="004A3484">
        <w:rPr>
          <w:sz w:val="28"/>
          <w:szCs w:val="28"/>
        </w:rPr>
        <w:t xml:space="preserve"> </w:t>
      </w:r>
      <w:r w:rsidR="001E4173">
        <w:rPr>
          <w:sz w:val="28"/>
          <w:szCs w:val="28"/>
        </w:rPr>
        <w:t>предусмотреть возможность по отводу автотранспорта от мест возможного осложнения  оперативной обстановки, совершения массовых беспорядков и других противоправных деяний;</w:t>
      </w:r>
    </w:p>
    <w:p w:rsidR="001E4173" w:rsidRPr="004E4AD7" w:rsidRDefault="00C857B8" w:rsidP="007F7AAF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before="160"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1E4173">
        <w:rPr>
          <w:sz w:val="28"/>
          <w:szCs w:val="28"/>
        </w:rPr>
        <w:t>обеспечить безопасность движения транспортных средств, перевозящих избирательные бюллетени, в необходимых случаях, по заявкам  избирательных комиссий;</w:t>
      </w:r>
    </w:p>
    <w:p w:rsidR="001E4173" w:rsidRPr="003D40B1" w:rsidRDefault="00451567" w:rsidP="007F7AAF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before="160" w:line="360" w:lineRule="auto"/>
        <w:ind w:left="57" w:firstLine="5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E4173" w:rsidRPr="003D40B1">
        <w:rPr>
          <w:b/>
          <w:sz w:val="28"/>
          <w:szCs w:val="28"/>
        </w:rPr>
        <w:t>. Руководителям объектов, задей</w:t>
      </w:r>
      <w:r w:rsidR="003D40B1" w:rsidRPr="003D40B1">
        <w:rPr>
          <w:b/>
          <w:sz w:val="28"/>
          <w:szCs w:val="28"/>
        </w:rPr>
        <w:t>ствованных в проведении выборов</w:t>
      </w:r>
      <w:r w:rsidR="001E4173" w:rsidRPr="003D40B1">
        <w:rPr>
          <w:b/>
          <w:sz w:val="28"/>
          <w:szCs w:val="28"/>
        </w:rPr>
        <w:t>:</w:t>
      </w:r>
    </w:p>
    <w:p w:rsidR="001E4173" w:rsidRDefault="00451567" w:rsidP="007F7AAF">
      <w:pPr>
        <w:widowControl w:val="0"/>
        <w:shd w:val="clear" w:color="auto" w:fill="FFFFFF"/>
        <w:tabs>
          <w:tab w:val="left" w:pos="969"/>
          <w:tab w:val="left" w:pos="1083"/>
        </w:tabs>
        <w:autoSpaceDE w:val="0"/>
        <w:autoSpaceDN w:val="0"/>
        <w:adjustRightInd w:val="0"/>
        <w:spacing w:before="160"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40B1">
        <w:rPr>
          <w:sz w:val="28"/>
          <w:szCs w:val="28"/>
        </w:rPr>
        <w:t>.1.</w:t>
      </w:r>
      <w:r w:rsidR="001E4173">
        <w:rPr>
          <w:sz w:val="28"/>
          <w:szCs w:val="28"/>
        </w:rPr>
        <w:t xml:space="preserve"> в окружении избирательных участков провести осмотры объектов инфраструктуры, мест наземного п</w:t>
      </w:r>
      <w:r w:rsidR="003D40B1">
        <w:rPr>
          <w:sz w:val="28"/>
          <w:szCs w:val="28"/>
        </w:rPr>
        <w:t>рохождения теплопроводов</w:t>
      </w:r>
      <w:r w:rsidR="001E4173">
        <w:rPr>
          <w:sz w:val="28"/>
          <w:szCs w:val="28"/>
        </w:rPr>
        <w:t>, проверить нежилые и технические помещения с их последующим опечатыванием;</w:t>
      </w:r>
    </w:p>
    <w:p w:rsidR="001E4173" w:rsidRDefault="00451567" w:rsidP="007F7AAF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before="160"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40B1">
        <w:rPr>
          <w:sz w:val="28"/>
          <w:szCs w:val="28"/>
        </w:rPr>
        <w:t>2.</w:t>
      </w:r>
      <w:r w:rsidR="001E4173">
        <w:rPr>
          <w:sz w:val="28"/>
          <w:szCs w:val="28"/>
        </w:rPr>
        <w:t xml:space="preserve"> проверить работоспособность систем видеонаблюдения на объектах;</w:t>
      </w:r>
    </w:p>
    <w:p w:rsidR="001E4173" w:rsidRDefault="00451567" w:rsidP="007F7AAF">
      <w:pPr>
        <w:widowControl w:val="0"/>
        <w:shd w:val="clear" w:color="auto" w:fill="FFFFFF"/>
        <w:tabs>
          <w:tab w:val="left" w:pos="570"/>
          <w:tab w:val="left" w:pos="798"/>
          <w:tab w:val="left" w:pos="1026"/>
          <w:tab w:val="left" w:pos="1197"/>
        </w:tabs>
        <w:autoSpaceDE w:val="0"/>
        <w:autoSpaceDN w:val="0"/>
        <w:adjustRightInd w:val="0"/>
        <w:spacing w:before="120"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3EFE">
        <w:rPr>
          <w:sz w:val="28"/>
          <w:szCs w:val="28"/>
        </w:rPr>
        <w:t>.3.</w:t>
      </w:r>
      <w:r w:rsidR="001E4173">
        <w:rPr>
          <w:sz w:val="28"/>
          <w:szCs w:val="28"/>
        </w:rPr>
        <w:t xml:space="preserve"> организовать инструктаж персонала вышеуказанных объектов по действиям в случае возникновения угрозы совершения или совершении террористического акта</w:t>
      </w:r>
      <w:r w:rsidR="001E4173" w:rsidRPr="00D003DE">
        <w:rPr>
          <w:sz w:val="28"/>
          <w:szCs w:val="28"/>
        </w:rPr>
        <w:t xml:space="preserve"> </w:t>
      </w:r>
      <w:r w:rsidR="001E4173">
        <w:rPr>
          <w:sz w:val="28"/>
          <w:szCs w:val="28"/>
        </w:rPr>
        <w:t>и иных чрезвычайных ситуациях;</w:t>
      </w:r>
    </w:p>
    <w:p w:rsidR="001E4173" w:rsidRDefault="00451567" w:rsidP="007F7AAF">
      <w:pPr>
        <w:widowControl w:val="0"/>
        <w:shd w:val="clear" w:color="auto" w:fill="FFFFFF"/>
        <w:tabs>
          <w:tab w:val="left" w:pos="969"/>
        </w:tabs>
        <w:autoSpaceDE w:val="0"/>
        <w:autoSpaceDN w:val="0"/>
        <w:adjustRightInd w:val="0"/>
        <w:spacing w:before="160"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3EFE">
        <w:rPr>
          <w:sz w:val="28"/>
          <w:szCs w:val="28"/>
        </w:rPr>
        <w:t>.4.</w:t>
      </w:r>
      <w:r w:rsidR="001E4173">
        <w:rPr>
          <w:sz w:val="28"/>
          <w:szCs w:val="28"/>
        </w:rPr>
        <w:t xml:space="preserve"> в период избирательной компании отменить проведение плановых ремонтно-строительных работ в местах голосования. </w:t>
      </w:r>
    </w:p>
    <w:p w:rsidR="001E4173" w:rsidRPr="007F7AAF" w:rsidRDefault="007F7AAF" w:rsidP="007F7AAF">
      <w:pPr>
        <w:shd w:val="clear" w:color="auto" w:fill="FFFFFF"/>
        <w:tabs>
          <w:tab w:val="left" w:pos="-798"/>
          <w:tab w:val="left" w:pos="567"/>
          <w:tab w:val="left" w:pos="1083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4</w:t>
      </w:r>
      <w:r w:rsidR="001E4173" w:rsidRPr="007F7AAF">
        <w:rPr>
          <w:b/>
          <w:sz w:val="28"/>
          <w:szCs w:val="28"/>
        </w:rPr>
        <w:t xml:space="preserve">.   </w:t>
      </w:r>
      <w:proofErr w:type="gramStart"/>
      <w:r w:rsidR="001E4173" w:rsidRPr="007F7AAF">
        <w:rPr>
          <w:b/>
          <w:sz w:val="28"/>
          <w:szCs w:val="28"/>
        </w:rPr>
        <w:t>Контроль за</w:t>
      </w:r>
      <w:proofErr w:type="gramEnd"/>
      <w:r w:rsidR="001E4173" w:rsidRPr="007F7AAF">
        <w:rPr>
          <w:b/>
          <w:sz w:val="28"/>
          <w:szCs w:val="28"/>
        </w:rPr>
        <w:t xml:space="preserve"> исполнением настоящего решения оставляю за собой.</w:t>
      </w:r>
    </w:p>
    <w:p w:rsidR="001E4173" w:rsidRDefault="001E4173" w:rsidP="007F7AAF">
      <w:pPr>
        <w:shd w:val="clear" w:color="auto" w:fill="FFFFFF"/>
        <w:tabs>
          <w:tab w:val="left" w:pos="7553"/>
        </w:tabs>
        <w:spacing w:line="360" w:lineRule="auto"/>
        <w:ind w:left="510"/>
        <w:rPr>
          <w:b/>
          <w:bCs/>
          <w:spacing w:val="-3"/>
          <w:sz w:val="28"/>
          <w:szCs w:val="28"/>
        </w:rPr>
      </w:pPr>
    </w:p>
    <w:p w:rsidR="007700BC" w:rsidRDefault="007700BC" w:rsidP="007700BC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АТК, глава района -</w:t>
      </w:r>
    </w:p>
    <w:p w:rsidR="007700BC" w:rsidRDefault="007700BC" w:rsidP="007700BC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700BC" w:rsidRDefault="007700BC" w:rsidP="007700BC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                                     Н.В. </w:t>
      </w:r>
      <w:proofErr w:type="spellStart"/>
      <w:r>
        <w:rPr>
          <w:sz w:val="28"/>
          <w:szCs w:val="28"/>
        </w:rPr>
        <w:t>Вязовик</w:t>
      </w:r>
      <w:proofErr w:type="spellEnd"/>
    </w:p>
    <w:p w:rsidR="007700BC" w:rsidRDefault="007700BC" w:rsidP="007700BC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7700BC" w:rsidRDefault="007700BC" w:rsidP="007700BC">
      <w:pPr>
        <w:tabs>
          <w:tab w:val="left" w:pos="851"/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7700BC" w:rsidRDefault="007700BC" w:rsidP="007700BC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С.В. Лысенко </w:t>
      </w:r>
    </w:p>
    <w:p w:rsidR="001B759B" w:rsidRDefault="001B759B" w:rsidP="007700BC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E314AE" w:rsidRDefault="00E314AE" w:rsidP="007F7AAF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B428B5" w:rsidRDefault="00B428B5" w:rsidP="0027646F">
      <w:pPr>
        <w:tabs>
          <w:tab w:val="left" w:pos="3860"/>
        </w:tabs>
        <w:jc w:val="both"/>
        <w:rPr>
          <w:sz w:val="28"/>
          <w:szCs w:val="28"/>
        </w:rPr>
      </w:pPr>
    </w:p>
    <w:sectPr w:rsidR="00B428B5" w:rsidSect="001B759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439"/>
    <w:multiLevelType w:val="multilevel"/>
    <w:tmpl w:val="333A82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0115FE6"/>
    <w:multiLevelType w:val="hybridMultilevel"/>
    <w:tmpl w:val="FA22AE9C"/>
    <w:lvl w:ilvl="0" w:tplc="6B5C3FBA">
      <w:start w:val="9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2">
    <w:nsid w:val="5D1A7B8B"/>
    <w:multiLevelType w:val="hybridMultilevel"/>
    <w:tmpl w:val="D0B069FE"/>
    <w:lvl w:ilvl="0" w:tplc="64929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862FB4"/>
    <w:multiLevelType w:val="hybridMultilevel"/>
    <w:tmpl w:val="C406B5F2"/>
    <w:lvl w:ilvl="0" w:tplc="F35E1F5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AB22DA"/>
    <w:multiLevelType w:val="hybridMultilevel"/>
    <w:tmpl w:val="18942D58"/>
    <w:lvl w:ilvl="0" w:tplc="6B5C3FBA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4E9"/>
    <w:rsid w:val="00014129"/>
    <w:rsid w:val="00015B1F"/>
    <w:rsid w:val="00021330"/>
    <w:rsid w:val="00026A9F"/>
    <w:rsid w:val="00030ABA"/>
    <w:rsid w:val="00031040"/>
    <w:rsid w:val="00054B99"/>
    <w:rsid w:val="00056898"/>
    <w:rsid w:val="000569D1"/>
    <w:rsid w:val="000575B7"/>
    <w:rsid w:val="000740FE"/>
    <w:rsid w:val="000764E9"/>
    <w:rsid w:val="00090AE7"/>
    <w:rsid w:val="000E0864"/>
    <w:rsid w:val="000E211D"/>
    <w:rsid w:val="00167E2F"/>
    <w:rsid w:val="001926F7"/>
    <w:rsid w:val="00197A12"/>
    <w:rsid w:val="00197E9F"/>
    <w:rsid w:val="001B55E3"/>
    <w:rsid w:val="001B759B"/>
    <w:rsid w:val="001D0824"/>
    <w:rsid w:val="001E4173"/>
    <w:rsid w:val="001F2F67"/>
    <w:rsid w:val="00216D3F"/>
    <w:rsid w:val="00226058"/>
    <w:rsid w:val="00264461"/>
    <w:rsid w:val="0027646F"/>
    <w:rsid w:val="0028078A"/>
    <w:rsid w:val="00294FAD"/>
    <w:rsid w:val="002C5DF1"/>
    <w:rsid w:val="002D0AED"/>
    <w:rsid w:val="002E00CC"/>
    <w:rsid w:val="002E5E92"/>
    <w:rsid w:val="00301A3B"/>
    <w:rsid w:val="00312DE3"/>
    <w:rsid w:val="0031634E"/>
    <w:rsid w:val="0034165D"/>
    <w:rsid w:val="00364052"/>
    <w:rsid w:val="0037336A"/>
    <w:rsid w:val="003A4D54"/>
    <w:rsid w:val="003B0F22"/>
    <w:rsid w:val="003B2BE2"/>
    <w:rsid w:val="003B2D82"/>
    <w:rsid w:val="003B3EFE"/>
    <w:rsid w:val="003B481E"/>
    <w:rsid w:val="003D122F"/>
    <w:rsid w:val="003D40B1"/>
    <w:rsid w:val="003E390D"/>
    <w:rsid w:val="003E44D4"/>
    <w:rsid w:val="00414B38"/>
    <w:rsid w:val="00422184"/>
    <w:rsid w:val="00425CB7"/>
    <w:rsid w:val="004367D3"/>
    <w:rsid w:val="00450E5E"/>
    <w:rsid w:val="00451567"/>
    <w:rsid w:val="00473C9D"/>
    <w:rsid w:val="005006DA"/>
    <w:rsid w:val="00512E70"/>
    <w:rsid w:val="0055292A"/>
    <w:rsid w:val="005F118B"/>
    <w:rsid w:val="00634995"/>
    <w:rsid w:val="00650C32"/>
    <w:rsid w:val="00656EE2"/>
    <w:rsid w:val="00677BD7"/>
    <w:rsid w:val="00690862"/>
    <w:rsid w:val="00693528"/>
    <w:rsid w:val="00694293"/>
    <w:rsid w:val="006C24F3"/>
    <w:rsid w:val="006D45A3"/>
    <w:rsid w:val="006E72AB"/>
    <w:rsid w:val="007102E3"/>
    <w:rsid w:val="00711686"/>
    <w:rsid w:val="00732744"/>
    <w:rsid w:val="00751EB0"/>
    <w:rsid w:val="007700BC"/>
    <w:rsid w:val="00783BD2"/>
    <w:rsid w:val="007B696A"/>
    <w:rsid w:val="007E0832"/>
    <w:rsid w:val="007F0A67"/>
    <w:rsid w:val="007F7AAF"/>
    <w:rsid w:val="00821FB9"/>
    <w:rsid w:val="00840FC5"/>
    <w:rsid w:val="008643A1"/>
    <w:rsid w:val="00872C76"/>
    <w:rsid w:val="008916A4"/>
    <w:rsid w:val="008A47E3"/>
    <w:rsid w:val="008D01EB"/>
    <w:rsid w:val="008D61CD"/>
    <w:rsid w:val="008F419A"/>
    <w:rsid w:val="008F7C54"/>
    <w:rsid w:val="009211BB"/>
    <w:rsid w:val="00957446"/>
    <w:rsid w:val="00985EE5"/>
    <w:rsid w:val="00A03F52"/>
    <w:rsid w:val="00A04983"/>
    <w:rsid w:val="00A17057"/>
    <w:rsid w:val="00A3077B"/>
    <w:rsid w:val="00A3142D"/>
    <w:rsid w:val="00A31BDD"/>
    <w:rsid w:val="00A4291B"/>
    <w:rsid w:val="00A54565"/>
    <w:rsid w:val="00A65ADF"/>
    <w:rsid w:val="00A718BE"/>
    <w:rsid w:val="00A86830"/>
    <w:rsid w:val="00A93DEA"/>
    <w:rsid w:val="00A94263"/>
    <w:rsid w:val="00B05440"/>
    <w:rsid w:val="00B05BC1"/>
    <w:rsid w:val="00B31A1B"/>
    <w:rsid w:val="00B35C2C"/>
    <w:rsid w:val="00B428B5"/>
    <w:rsid w:val="00B60140"/>
    <w:rsid w:val="00B77D24"/>
    <w:rsid w:val="00B973BF"/>
    <w:rsid w:val="00BA0006"/>
    <w:rsid w:val="00BA04EE"/>
    <w:rsid w:val="00BB0BFD"/>
    <w:rsid w:val="00BD3EEC"/>
    <w:rsid w:val="00C4025E"/>
    <w:rsid w:val="00C73424"/>
    <w:rsid w:val="00C857B8"/>
    <w:rsid w:val="00CA3EB5"/>
    <w:rsid w:val="00CA6CCF"/>
    <w:rsid w:val="00CF0CCF"/>
    <w:rsid w:val="00D539F4"/>
    <w:rsid w:val="00DA4572"/>
    <w:rsid w:val="00DB674C"/>
    <w:rsid w:val="00DC2CD5"/>
    <w:rsid w:val="00DF60C9"/>
    <w:rsid w:val="00E01EA4"/>
    <w:rsid w:val="00E15CFF"/>
    <w:rsid w:val="00E2022A"/>
    <w:rsid w:val="00E26E2A"/>
    <w:rsid w:val="00E314AE"/>
    <w:rsid w:val="00E70B44"/>
    <w:rsid w:val="00E86424"/>
    <w:rsid w:val="00EE2B66"/>
    <w:rsid w:val="00F06BC3"/>
    <w:rsid w:val="00F373E8"/>
    <w:rsid w:val="00F7259A"/>
    <w:rsid w:val="00F87F0D"/>
    <w:rsid w:val="00F94D9E"/>
    <w:rsid w:val="00F96E2D"/>
    <w:rsid w:val="00FA6635"/>
    <w:rsid w:val="00FD1B8E"/>
    <w:rsid w:val="00FD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E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6EE2"/>
    <w:rPr>
      <w:i/>
      <w:iCs/>
    </w:rPr>
  </w:style>
  <w:style w:type="character" w:styleId="a4">
    <w:name w:val="Subtle Emphasis"/>
    <w:basedOn w:val="a0"/>
    <w:uiPriority w:val="19"/>
    <w:qFormat/>
    <w:rsid w:val="00656EE2"/>
    <w:rPr>
      <w:i/>
      <w:iCs/>
      <w:color w:val="808080" w:themeColor="text1" w:themeTint="7F"/>
    </w:rPr>
  </w:style>
  <w:style w:type="character" w:styleId="a5">
    <w:name w:val="Strong"/>
    <w:uiPriority w:val="22"/>
    <w:qFormat/>
    <w:rsid w:val="001D0824"/>
    <w:rPr>
      <w:b/>
      <w:bCs/>
    </w:rPr>
  </w:style>
  <w:style w:type="paragraph" w:styleId="a6">
    <w:name w:val="List Paragraph"/>
    <w:basedOn w:val="a"/>
    <w:uiPriority w:val="34"/>
    <w:qFormat/>
    <w:rsid w:val="002C5DF1"/>
    <w:pPr>
      <w:ind w:left="720"/>
      <w:contextualSpacing/>
    </w:pPr>
  </w:style>
  <w:style w:type="paragraph" w:styleId="a7">
    <w:name w:val="Body Text"/>
    <w:basedOn w:val="a"/>
    <w:link w:val="a8"/>
    <w:semiHidden/>
    <w:rsid w:val="005006DA"/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5006DA"/>
    <w:rPr>
      <w:rFonts w:eastAsia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DA4572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GOCHS</cp:lastModifiedBy>
  <cp:revision>32</cp:revision>
  <cp:lastPrinted>2018-08-15T00:52:00Z</cp:lastPrinted>
  <dcterms:created xsi:type="dcterms:W3CDTF">2017-04-23T23:32:00Z</dcterms:created>
  <dcterms:modified xsi:type="dcterms:W3CDTF">2019-08-16T05:20:00Z</dcterms:modified>
</cp:coreProperties>
</file>