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F7C" w:rsidRDefault="00714F7C" w:rsidP="00714F7C">
      <w:pPr>
        <w:jc w:val="center"/>
      </w:pPr>
      <w:r>
        <w:rPr>
          <w:noProof/>
          <w:sz w:val="16"/>
          <w:szCs w:val="16"/>
        </w:rPr>
        <w:drawing>
          <wp:inline distT="0" distB="0" distL="0" distR="0">
            <wp:extent cx="495300" cy="5524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F7C" w:rsidRDefault="00714F7C" w:rsidP="00714F7C"/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>Межведомственная комиссия по охране труда</w:t>
      </w:r>
    </w:p>
    <w:p w:rsidR="00714F7C" w:rsidRDefault="00714F7C" w:rsidP="00714F7C">
      <w:pPr>
        <w:jc w:val="center"/>
        <w:rPr>
          <w:b/>
          <w:caps/>
        </w:rPr>
      </w:pPr>
      <w:r>
        <w:rPr>
          <w:b/>
          <w:caps/>
        </w:rPr>
        <w:t xml:space="preserve"> в ЯКОВЛЕВСКОМ МУНИЦИПАЛЬНОМ РАЙОНЕ</w:t>
      </w:r>
    </w:p>
    <w:p w:rsidR="00714F7C" w:rsidRDefault="00621FE8" w:rsidP="00714F7C">
      <w:pPr>
        <w:jc w:val="center"/>
        <w:rPr>
          <w:b/>
        </w:rPr>
      </w:pPr>
      <w:r w:rsidRPr="00621FE8">
        <w:pict>
          <v:line id="_x0000_s1026" style="position:absolute;left:0;text-align:left;z-index:251658240" from="1.35pt,9pt" to="483.75pt,9pt" wrapcoords="1 1 1 4 647 4 647 1 1 1" strokeweight="1.06mm">
            <v:stroke joinstyle="miter"/>
            <w10:wrap type="tight"/>
          </v:line>
        </w:pict>
      </w:r>
    </w:p>
    <w:p w:rsidR="000B065E" w:rsidRPr="004A087B" w:rsidRDefault="00714F7C" w:rsidP="004A087B">
      <w:pPr>
        <w:jc w:val="center"/>
      </w:pPr>
      <w:r>
        <w:t xml:space="preserve">692361, с. Яковлевка, пер. </w:t>
      </w:r>
      <w:proofErr w:type="gramStart"/>
      <w:r>
        <w:t>Почтовый</w:t>
      </w:r>
      <w:proofErr w:type="gramEnd"/>
      <w:r>
        <w:t xml:space="preserve">, 7, т./ф. (42371) 91620 </w:t>
      </w:r>
    </w:p>
    <w:p w:rsidR="00897528" w:rsidRDefault="00714F7C" w:rsidP="002F65C2">
      <w:pPr>
        <w:jc w:val="right"/>
        <w:rPr>
          <w:rFonts w:ascii="Times New Roman" w:hAnsi="Times New Roman"/>
          <w:b/>
          <w:sz w:val="28"/>
          <w:szCs w:val="28"/>
        </w:rPr>
      </w:pPr>
      <w:r>
        <w:rPr>
          <w:b/>
        </w:rPr>
        <w:t xml:space="preserve">                                     </w:t>
      </w:r>
    </w:p>
    <w:p w:rsidR="00897528" w:rsidRPr="00532467" w:rsidRDefault="00897528" w:rsidP="00492C6A">
      <w:pPr>
        <w:jc w:val="center"/>
        <w:rPr>
          <w:rFonts w:ascii="Times New Roman" w:hAnsi="Times New Roman"/>
          <w:b/>
          <w:sz w:val="24"/>
        </w:rPr>
      </w:pPr>
    </w:p>
    <w:p w:rsidR="00714F7C" w:rsidRPr="00532467" w:rsidRDefault="00714F7C" w:rsidP="00492C6A">
      <w:pPr>
        <w:jc w:val="center"/>
        <w:rPr>
          <w:rFonts w:ascii="Times New Roman" w:hAnsi="Times New Roman"/>
          <w:b/>
          <w:sz w:val="24"/>
        </w:rPr>
      </w:pPr>
      <w:proofErr w:type="gramStart"/>
      <w:r w:rsidRPr="00532467">
        <w:rPr>
          <w:rFonts w:ascii="Times New Roman" w:hAnsi="Times New Roman"/>
          <w:b/>
          <w:sz w:val="24"/>
        </w:rPr>
        <w:t>Р</w:t>
      </w:r>
      <w:proofErr w:type="gramEnd"/>
      <w:r w:rsidRPr="00532467">
        <w:rPr>
          <w:rFonts w:ascii="Times New Roman" w:hAnsi="Times New Roman"/>
          <w:b/>
          <w:sz w:val="24"/>
        </w:rPr>
        <w:t xml:space="preserve"> Е Ш Е Н И Е</w:t>
      </w:r>
    </w:p>
    <w:p w:rsidR="00D81A80" w:rsidRPr="00532467" w:rsidRDefault="00D81A80" w:rsidP="00492C6A">
      <w:pPr>
        <w:jc w:val="center"/>
        <w:rPr>
          <w:rFonts w:ascii="Times New Roman" w:hAnsi="Times New Roman"/>
          <w:b/>
          <w:sz w:val="24"/>
        </w:rPr>
      </w:pPr>
    </w:p>
    <w:p w:rsidR="00912DC6" w:rsidRDefault="00912DC6" w:rsidP="00714F7C">
      <w:pPr>
        <w:jc w:val="both"/>
        <w:rPr>
          <w:rFonts w:ascii="Times New Roman" w:hAnsi="Times New Roman"/>
          <w:sz w:val="24"/>
        </w:rPr>
      </w:pPr>
    </w:p>
    <w:p w:rsidR="00714F7C" w:rsidRPr="002F65C2" w:rsidRDefault="00714F7C" w:rsidP="00714F7C">
      <w:pPr>
        <w:jc w:val="both"/>
        <w:rPr>
          <w:rFonts w:ascii="Times New Roman" w:hAnsi="Times New Roman"/>
          <w:b/>
          <w:sz w:val="24"/>
        </w:rPr>
      </w:pPr>
      <w:r w:rsidRPr="00532467">
        <w:rPr>
          <w:rFonts w:ascii="Times New Roman" w:hAnsi="Times New Roman"/>
          <w:b/>
          <w:sz w:val="24"/>
        </w:rPr>
        <w:t>от «</w:t>
      </w:r>
      <w:r w:rsidR="002F65C2">
        <w:rPr>
          <w:rFonts w:ascii="Times New Roman" w:hAnsi="Times New Roman"/>
          <w:b/>
          <w:sz w:val="24"/>
        </w:rPr>
        <w:t>22» мая</w:t>
      </w:r>
      <w:r w:rsidR="001D6711" w:rsidRPr="00532467">
        <w:rPr>
          <w:rFonts w:ascii="Times New Roman" w:hAnsi="Times New Roman"/>
          <w:b/>
          <w:sz w:val="24"/>
        </w:rPr>
        <w:t xml:space="preserve"> 201</w:t>
      </w:r>
      <w:r w:rsidR="002F65C2">
        <w:rPr>
          <w:rFonts w:ascii="Times New Roman" w:hAnsi="Times New Roman"/>
          <w:b/>
          <w:sz w:val="24"/>
        </w:rPr>
        <w:t>9</w:t>
      </w:r>
      <w:r w:rsidRPr="00532467">
        <w:rPr>
          <w:rFonts w:ascii="Times New Roman" w:hAnsi="Times New Roman"/>
          <w:b/>
          <w:sz w:val="24"/>
        </w:rPr>
        <w:t xml:space="preserve"> года</w:t>
      </w:r>
      <w:r w:rsidR="0079589B">
        <w:rPr>
          <w:rFonts w:ascii="Times New Roman" w:hAnsi="Times New Roman"/>
          <w:b/>
          <w:sz w:val="24"/>
        </w:rPr>
        <w:t xml:space="preserve">   11</w:t>
      </w:r>
      <w:r w:rsidR="00660A6C" w:rsidRPr="00532467">
        <w:rPr>
          <w:rFonts w:ascii="Times New Roman" w:hAnsi="Times New Roman"/>
          <w:b/>
          <w:sz w:val="24"/>
        </w:rPr>
        <w:t>.00</w:t>
      </w:r>
    </w:p>
    <w:p w:rsidR="00220F06" w:rsidRPr="002F65C2" w:rsidRDefault="00220F06" w:rsidP="00714F7C">
      <w:pPr>
        <w:jc w:val="both"/>
        <w:rPr>
          <w:rFonts w:ascii="Times New Roman" w:hAnsi="Times New Roman"/>
          <w:b/>
          <w:sz w:val="24"/>
        </w:rPr>
      </w:pPr>
    </w:p>
    <w:tbl>
      <w:tblPr>
        <w:tblStyle w:val="a6"/>
        <w:tblW w:w="0" w:type="auto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813"/>
        <w:gridCol w:w="4076"/>
      </w:tblGrid>
      <w:tr w:rsidR="00220F06" w:rsidRPr="00220F06" w:rsidTr="00220F06">
        <w:tc>
          <w:tcPr>
            <w:tcW w:w="5813" w:type="dxa"/>
          </w:tcPr>
          <w:p w:rsidR="00220F06" w:rsidRPr="00220F06" w:rsidRDefault="00220F06" w:rsidP="00220F06">
            <w:pPr>
              <w:jc w:val="both"/>
              <w:rPr>
                <w:rFonts w:ascii="Times New Roman" w:hAnsi="Times New Roman"/>
                <w:sz w:val="24"/>
              </w:rPr>
            </w:pPr>
            <w:r w:rsidRPr="00532467">
              <w:rPr>
                <w:rFonts w:ascii="Times New Roman" w:hAnsi="Times New Roman"/>
                <w:sz w:val="24"/>
              </w:rPr>
              <w:t xml:space="preserve">О работе администрации </w:t>
            </w:r>
            <w:r w:rsidR="002F65C2">
              <w:rPr>
                <w:rFonts w:ascii="Times New Roman" w:hAnsi="Times New Roman"/>
                <w:sz w:val="24"/>
              </w:rPr>
              <w:t>ИП Макаренко Г.А.</w:t>
            </w:r>
            <w:r w:rsidRPr="00532467">
              <w:rPr>
                <w:rFonts w:ascii="Times New Roman" w:hAnsi="Times New Roman"/>
                <w:sz w:val="24"/>
              </w:rPr>
              <w:t xml:space="preserve"> </w:t>
            </w:r>
            <w:r w:rsidR="002F65C2">
              <w:rPr>
                <w:rFonts w:ascii="Times New Roman" w:hAnsi="Times New Roman"/>
                <w:sz w:val="24"/>
              </w:rPr>
              <w:t>магазин</w:t>
            </w:r>
            <w:r>
              <w:rPr>
                <w:rFonts w:ascii="Times New Roman" w:hAnsi="Times New Roman"/>
                <w:sz w:val="24"/>
              </w:rPr>
              <w:t xml:space="preserve"> «</w:t>
            </w:r>
            <w:r w:rsidR="00096BEB">
              <w:rPr>
                <w:rFonts w:ascii="Times New Roman" w:hAnsi="Times New Roman"/>
                <w:sz w:val="24"/>
              </w:rPr>
              <w:t>Русь</w:t>
            </w:r>
            <w:r>
              <w:rPr>
                <w:rFonts w:ascii="Times New Roman" w:hAnsi="Times New Roman"/>
                <w:sz w:val="24"/>
              </w:rPr>
              <w:t xml:space="preserve">» </w:t>
            </w:r>
            <w:r w:rsidRPr="00532467">
              <w:rPr>
                <w:rFonts w:ascii="Times New Roman" w:hAnsi="Times New Roman"/>
                <w:sz w:val="24"/>
              </w:rPr>
              <w:t>по соблюдению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532467">
              <w:rPr>
                <w:rFonts w:ascii="Times New Roman" w:hAnsi="Times New Roman"/>
                <w:sz w:val="24"/>
              </w:rPr>
              <w:t>законодательства об охране труда по состоянию на</w:t>
            </w:r>
            <w:r w:rsidR="002F65C2">
              <w:rPr>
                <w:rFonts w:ascii="Times New Roman" w:hAnsi="Times New Roman"/>
                <w:sz w:val="24"/>
              </w:rPr>
              <w:t xml:space="preserve"> 01.05.2019</w:t>
            </w:r>
            <w:r w:rsidRPr="00532467">
              <w:rPr>
                <w:rFonts w:ascii="Times New Roman" w:hAnsi="Times New Roman"/>
                <w:sz w:val="24"/>
              </w:rPr>
              <w:t xml:space="preserve"> года. Об организации проведения предварительных</w:t>
            </w:r>
            <w:r w:rsidRPr="00220F06">
              <w:rPr>
                <w:rFonts w:ascii="Times New Roman" w:hAnsi="Times New Roman"/>
                <w:sz w:val="24"/>
              </w:rPr>
              <w:t xml:space="preserve"> </w:t>
            </w:r>
            <w:r w:rsidRPr="00532467">
              <w:rPr>
                <w:rFonts w:ascii="Times New Roman" w:hAnsi="Times New Roman"/>
                <w:sz w:val="24"/>
              </w:rPr>
              <w:t xml:space="preserve">и периодических медицинских осмотров работников. Об обеспечении работников спецодеждой, </w:t>
            </w:r>
            <w:proofErr w:type="spellStart"/>
            <w:r w:rsidRPr="00532467">
              <w:rPr>
                <w:rFonts w:ascii="Times New Roman" w:hAnsi="Times New Roman"/>
                <w:sz w:val="24"/>
              </w:rPr>
              <w:t>спецобувью</w:t>
            </w:r>
            <w:proofErr w:type="spellEnd"/>
            <w:r w:rsidRPr="00532467">
              <w:rPr>
                <w:rFonts w:ascii="Times New Roman" w:hAnsi="Times New Roman"/>
                <w:sz w:val="24"/>
              </w:rPr>
              <w:t xml:space="preserve"> и другими средствами индивидуальной защиты. О п</w:t>
            </w:r>
            <w:r>
              <w:rPr>
                <w:rFonts w:ascii="Times New Roman" w:hAnsi="Times New Roman"/>
                <w:sz w:val="24"/>
              </w:rPr>
              <w:t>рохождении обучения и проверки знаний по охране труда.</w:t>
            </w:r>
            <w:r w:rsidR="002F65C2">
              <w:rPr>
                <w:rFonts w:ascii="Times New Roman" w:hAnsi="Times New Roman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О проведении специальной оценки условий труда</w:t>
            </w:r>
            <w:r w:rsidRPr="00220F06">
              <w:rPr>
                <w:rFonts w:ascii="Times New Roman" w:hAnsi="Times New Roman"/>
                <w:sz w:val="24"/>
              </w:rPr>
              <w:t>.</w:t>
            </w:r>
          </w:p>
          <w:p w:rsidR="00220F06" w:rsidRPr="00220F06" w:rsidRDefault="00220F06" w:rsidP="00714F7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  <w:tc>
          <w:tcPr>
            <w:tcW w:w="4076" w:type="dxa"/>
          </w:tcPr>
          <w:p w:rsidR="00220F06" w:rsidRPr="00220F06" w:rsidRDefault="00220F06" w:rsidP="00714F7C">
            <w:pPr>
              <w:jc w:val="both"/>
              <w:rPr>
                <w:rFonts w:ascii="Times New Roman" w:hAnsi="Times New Roman"/>
                <w:b/>
                <w:sz w:val="24"/>
              </w:rPr>
            </w:pPr>
          </w:p>
        </w:tc>
      </w:tr>
    </w:tbl>
    <w:p w:rsidR="00714F7C" w:rsidRPr="002F65C2" w:rsidRDefault="00714F7C" w:rsidP="00714F7C">
      <w:pPr>
        <w:jc w:val="both"/>
        <w:rPr>
          <w:rFonts w:ascii="Times New Roman" w:hAnsi="Times New Roman"/>
          <w:b/>
          <w:sz w:val="24"/>
        </w:rPr>
      </w:pPr>
    </w:p>
    <w:p w:rsidR="00714F7C" w:rsidRPr="00532467" w:rsidRDefault="00714F7C" w:rsidP="007D6BE5">
      <w:pPr>
        <w:jc w:val="both"/>
        <w:rPr>
          <w:rFonts w:ascii="Times New Roman" w:hAnsi="Times New Roman"/>
          <w:sz w:val="24"/>
        </w:rPr>
      </w:pPr>
      <w:r w:rsidRPr="00532467">
        <w:rPr>
          <w:rFonts w:ascii="Times New Roman" w:hAnsi="Times New Roman"/>
          <w:sz w:val="24"/>
        </w:rPr>
        <w:t xml:space="preserve">         </w:t>
      </w:r>
      <w:r w:rsidR="00220F06">
        <w:rPr>
          <w:rFonts w:ascii="Times New Roman" w:hAnsi="Times New Roman"/>
          <w:sz w:val="24"/>
        </w:rPr>
        <w:t>Рассмотрев</w:t>
      </w:r>
      <w:r w:rsidRPr="00532467">
        <w:rPr>
          <w:rFonts w:ascii="Times New Roman" w:hAnsi="Times New Roman"/>
          <w:sz w:val="24"/>
        </w:rPr>
        <w:t xml:space="preserve"> и </w:t>
      </w:r>
      <w:r w:rsidR="00D81A80" w:rsidRPr="00532467">
        <w:rPr>
          <w:rFonts w:ascii="Times New Roman" w:hAnsi="Times New Roman"/>
          <w:sz w:val="24"/>
        </w:rPr>
        <w:t xml:space="preserve">обсудив информацию </w:t>
      </w:r>
      <w:r w:rsidR="00220F06">
        <w:rPr>
          <w:rFonts w:ascii="Times New Roman" w:hAnsi="Times New Roman"/>
          <w:sz w:val="24"/>
        </w:rPr>
        <w:t xml:space="preserve">индивидуального предпринимателя </w:t>
      </w:r>
      <w:r w:rsidR="00002DB0">
        <w:rPr>
          <w:rFonts w:ascii="Times New Roman" w:hAnsi="Times New Roman"/>
          <w:sz w:val="24"/>
        </w:rPr>
        <w:t>Галины Алексеевны Макаренко</w:t>
      </w:r>
      <w:r w:rsidR="00220F06">
        <w:rPr>
          <w:rFonts w:ascii="Times New Roman" w:hAnsi="Times New Roman"/>
          <w:sz w:val="24"/>
        </w:rPr>
        <w:t xml:space="preserve"> </w:t>
      </w:r>
      <w:r w:rsidR="00D81A80" w:rsidRPr="00532467">
        <w:rPr>
          <w:rFonts w:ascii="Times New Roman" w:hAnsi="Times New Roman"/>
          <w:sz w:val="24"/>
        </w:rPr>
        <w:t>«</w:t>
      </w:r>
      <w:r w:rsidR="00002DB0" w:rsidRPr="00532467">
        <w:rPr>
          <w:rFonts w:ascii="Times New Roman" w:hAnsi="Times New Roman"/>
          <w:sz w:val="24"/>
        </w:rPr>
        <w:t xml:space="preserve">О работе администрации </w:t>
      </w:r>
      <w:r w:rsidR="00002DB0">
        <w:rPr>
          <w:rFonts w:ascii="Times New Roman" w:hAnsi="Times New Roman"/>
          <w:sz w:val="24"/>
        </w:rPr>
        <w:t>ИП Макаренко Г.А.</w:t>
      </w:r>
      <w:r w:rsidR="00002DB0" w:rsidRPr="00532467">
        <w:rPr>
          <w:rFonts w:ascii="Times New Roman" w:hAnsi="Times New Roman"/>
          <w:sz w:val="24"/>
        </w:rPr>
        <w:t xml:space="preserve"> </w:t>
      </w:r>
      <w:r w:rsidR="00002DB0">
        <w:rPr>
          <w:rFonts w:ascii="Times New Roman" w:hAnsi="Times New Roman"/>
          <w:sz w:val="24"/>
        </w:rPr>
        <w:t>магазин «</w:t>
      </w:r>
      <w:r w:rsidR="00096BEB">
        <w:rPr>
          <w:rFonts w:ascii="Times New Roman" w:hAnsi="Times New Roman"/>
          <w:sz w:val="24"/>
        </w:rPr>
        <w:t>Русь</w:t>
      </w:r>
      <w:r w:rsidR="00002DB0">
        <w:rPr>
          <w:rFonts w:ascii="Times New Roman" w:hAnsi="Times New Roman"/>
          <w:sz w:val="24"/>
        </w:rPr>
        <w:t xml:space="preserve">» </w:t>
      </w:r>
      <w:r w:rsidR="00002DB0" w:rsidRPr="00532467">
        <w:rPr>
          <w:rFonts w:ascii="Times New Roman" w:hAnsi="Times New Roman"/>
          <w:sz w:val="24"/>
        </w:rPr>
        <w:t>по соблюдению</w:t>
      </w:r>
      <w:r w:rsidR="00002DB0">
        <w:rPr>
          <w:rFonts w:ascii="Times New Roman" w:hAnsi="Times New Roman"/>
          <w:sz w:val="24"/>
        </w:rPr>
        <w:t xml:space="preserve"> </w:t>
      </w:r>
      <w:r w:rsidR="00002DB0" w:rsidRPr="00532467">
        <w:rPr>
          <w:rFonts w:ascii="Times New Roman" w:hAnsi="Times New Roman"/>
          <w:sz w:val="24"/>
        </w:rPr>
        <w:t>законодательства об охране труда по состоянию на</w:t>
      </w:r>
      <w:r w:rsidR="00002DB0">
        <w:rPr>
          <w:rFonts w:ascii="Times New Roman" w:hAnsi="Times New Roman"/>
          <w:sz w:val="24"/>
        </w:rPr>
        <w:t xml:space="preserve"> 01.05.2019</w:t>
      </w:r>
      <w:r w:rsidR="00002DB0" w:rsidRPr="00532467">
        <w:rPr>
          <w:rFonts w:ascii="Times New Roman" w:hAnsi="Times New Roman"/>
          <w:sz w:val="24"/>
        </w:rPr>
        <w:t xml:space="preserve"> года. Об организации проведения предварительных</w:t>
      </w:r>
      <w:r w:rsidR="00002DB0" w:rsidRPr="00220F06">
        <w:rPr>
          <w:rFonts w:ascii="Times New Roman" w:hAnsi="Times New Roman"/>
          <w:sz w:val="24"/>
        </w:rPr>
        <w:t xml:space="preserve"> </w:t>
      </w:r>
      <w:r w:rsidR="00002DB0" w:rsidRPr="00532467">
        <w:rPr>
          <w:rFonts w:ascii="Times New Roman" w:hAnsi="Times New Roman"/>
          <w:sz w:val="24"/>
        </w:rPr>
        <w:t xml:space="preserve">и периодических медицинских осмотров работников. Об обеспечении работников спецодеждой, </w:t>
      </w:r>
      <w:proofErr w:type="spellStart"/>
      <w:r w:rsidR="00002DB0" w:rsidRPr="00532467">
        <w:rPr>
          <w:rFonts w:ascii="Times New Roman" w:hAnsi="Times New Roman"/>
          <w:sz w:val="24"/>
        </w:rPr>
        <w:t>спецобувью</w:t>
      </w:r>
      <w:proofErr w:type="spellEnd"/>
      <w:r w:rsidR="00002DB0" w:rsidRPr="00532467">
        <w:rPr>
          <w:rFonts w:ascii="Times New Roman" w:hAnsi="Times New Roman"/>
          <w:sz w:val="24"/>
        </w:rPr>
        <w:t xml:space="preserve"> и другими средствами индивидуальной защиты. О п</w:t>
      </w:r>
      <w:r w:rsidR="00002DB0">
        <w:rPr>
          <w:rFonts w:ascii="Times New Roman" w:hAnsi="Times New Roman"/>
          <w:sz w:val="24"/>
        </w:rPr>
        <w:t>рохождении обучения и проверки знаний по охране труда. О проведении специальной оценки условий труда</w:t>
      </w:r>
      <w:r w:rsidR="00D81A80" w:rsidRPr="00532467">
        <w:rPr>
          <w:rFonts w:ascii="Times New Roman" w:hAnsi="Times New Roman"/>
          <w:sz w:val="24"/>
        </w:rPr>
        <w:t xml:space="preserve">» </w:t>
      </w:r>
      <w:r w:rsidRPr="00532467">
        <w:rPr>
          <w:rFonts w:ascii="Times New Roman" w:hAnsi="Times New Roman"/>
          <w:sz w:val="24"/>
        </w:rPr>
        <w:t xml:space="preserve"> </w:t>
      </w:r>
      <w:r w:rsidR="00D81A80" w:rsidRPr="00532467">
        <w:rPr>
          <w:rFonts w:ascii="Times New Roman" w:hAnsi="Times New Roman"/>
          <w:sz w:val="24"/>
        </w:rPr>
        <w:t xml:space="preserve">межведомственная </w:t>
      </w:r>
      <w:r w:rsidRPr="00532467">
        <w:rPr>
          <w:rFonts w:ascii="Times New Roman" w:hAnsi="Times New Roman"/>
          <w:sz w:val="24"/>
        </w:rPr>
        <w:t>комиссия</w:t>
      </w:r>
      <w:r w:rsidR="00D81A80" w:rsidRPr="00532467">
        <w:rPr>
          <w:rFonts w:ascii="Times New Roman" w:hAnsi="Times New Roman"/>
          <w:sz w:val="24"/>
        </w:rPr>
        <w:t xml:space="preserve"> по охране труда</w:t>
      </w:r>
    </w:p>
    <w:p w:rsidR="00714F7C" w:rsidRPr="00532467" w:rsidRDefault="00714F7C" w:rsidP="00714F7C">
      <w:pPr>
        <w:jc w:val="both"/>
        <w:rPr>
          <w:rFonts w:ascii="Times New Roman" w:hAnsi="Times New Roman"/>
          <w:sz w:val="24"/>
        </w:rPr>
      </w:pPr>
    </w:p>
    <w:p w:rsidR="00714F7C" w:rsidRPr="00532467" w:rsidRDefault="00714F7C" w:rsidP="00714F7C">
      <w:pPr>
        <w:rPr>
          <w:rFonts w:ascii="Times New Roman" w:hAnsi="Times New Roman"/>
          <w:sz w:val="24"/>
        </w:rPr>
      </w:pPr>
      <w:r w:rsidRPr="00532467">
        <w:rPr>
          <w:rFonts w:ascii="Times New Roman" w:hAnsi="Times New Roman"/>
          <w:sz w:val="24"/>
        </w:rPr>
        <w:t>РЕШИЛА:</w:t>
      </w:r>
      <w:r w:rsidR="00D81A80" w:rsidRPr="00532467">
        <w:rPr>
          <w:rFonts w:ascii="Times New Roman" w:hAnsi="Times New Roman"/>
          <w:sz w:val="24"/>
        </w:rPr>
        <w:t xml:space="preserve"> </w:t>
      </w:r>
    </w:p>
    <w:p w:rsidR="00D81A80" w:rsidRPr="00532467" w:rsidRDefault="00D81A80" w:rsidP="00714F7C">
      <w:pPr>
        <w:rPr>
          <w:rFonts w:ascii="Times New Roman" w:hAnsi="Times New Roman"/>
          <w:sz w:val="24"/>
        </w:rPr>
      </w:pPr>
    </w:p>
    <w:p w:rsidR="00D81A80" w:rsidRPr="00532467" w:rsidRDefault="00912DC6" w:rsidP="002909E4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D81A80" w:rsidRPr="00532467">
        <w:rPr>
          <w:rFonts w:ascii="Times New Roman" w:hAnsi="Times New Roman"/>
          <w:sz w:val="24"/>
        </w:rPr>
        <w:t xml:space="preserve">1. Информацию </w:t>
      </w:r>
      <w:r w:rsidR="00B35E06" w:rsidRPr="00532467">
        <w:rPr>
          <w:rFonts w:ascii="Times New Roman" w:hAnsi="Times New Roman"/>
          <w:sz w:val="24"/>
        </w:rPr>
        <w:t>«</w:t>
      </w:r>
      <w:r w:rsidR="00002DB0" w:rsidRPr="00532467">
        <w:rPr>
          <w:rFonts w:ascii="Times New Roman" w:hAnsi="Times New Roman"/>
          <w:sz w:val="24"/>
        </w:rPr>
        <w:t xml:space="preserve">О работе администрации </w:t>
      </w:r>
      <w:r w:rsidR="00002DB0">
        <w:rPr>
          <w:rFonts w:ascii="Times New Roman" w:hAnsi="Times New Roman"/>
          <w:sz w:val="24"/>
        </w:rPr>
        <w:t>ИП Макаренко Г.А.</w:t>
      </w:r>
      <w:r w:rsidR="00002DB0" w:rsidRPr="00532467">
        <w:rPr>
          <w:rFonts w:ascii="Times New Roman" w:hAnsi="Times New Roman"/>
          <w:sz w:val="24"/>
        </w:rPr>
        <w:t xml:space="preserve"> </w:t>
      </w:r>
      <w:r w:rsidR="00002DB0">
        <w:rPr>
          <w:rFonts w:ascii="Times New Roman" w:hAnsi="Times New Roman"/>
          <w:sz w:val="24"/>
        </w:rPr>
        <w:t>магазин «</w:t>
      </w:r>
      <w:r w:rsidR="00096BEB">
        <w:rPr>
          <w:rFonts w:ascii="Times New Roman" w:hAnsi="Times New Roman"/>
          <w:sz w:val="24"/>
        </w:rPr>
        <w:t>Русь</w:t>
      </w:r>
      <w:r w:rsidR="00002DB0">
        <w:rPr>
          <w:rFonts w:ascii="Times New Roman" w:hAnsi="Times New Roman"/>
          <w:sz w:val="24"/>
        </w:rPr>
        <w:t xml:space="preserve">» </w:t>
      </w:r>
      <w:r w:rsidR="00002DB0" w:rsidRPr="00532467">
        <w:rPr>
          <w:rFonts w:ascii="Times New Roman" w:hAnsi="Times New Roman"/>
          <w:sz w:val="24"/>
        </w:rPr>
        <w:t>по соблюдению</w:t>
      </w:r>
      <w:r w:rsidR="00002DB0">
        <w:rPr>
          <w:rFonts w:ascii="Times New Roman" w:hAnsi="Times New Roman"/>
          <w:sz w:val="24"/>
        </w:rPr>
        <w:t xml:space="preserve"> </w:t>
      </w:r>
      <w:r w:rsidR="00002DB0" w:rsidRPr="00532467">
        <w:rPr>
          <w:rFonts w:ascii="Times New Roman" w:hAnsi="Times New Roman"/>
          <w:sz w:val="24"/>
        </w:rPr>
        <w:t>законодательства об охране труда по состоянию на</w:t>
      </w:r>
      <w:r w:rsidR="00002DB0">
        <w:rPr>
          <w:rFonts w:ascii="Times New Roman" w:hAnsi="Times New Roman"/>
          <w:sz w:val="24"/>
        </w:rPr>
        <w:t xml:space="preserve"> 01.05.2019</w:t>
      </w:r>
      <w:r w:rsidR="00002DB0" w:rsidRPr="00532467">
        <w:rPr>
          <w:rFonts w:ascii="Times New Roman" w:hAnsi="Times New Roman"/>
          <w:sz w:val="24"/>
        </w:rPr>
        <w:t xml:space="preserve"> года. Об организации проведения предварительных</w:t>
      </w:r>
      <w:r w:rsidR="00002DB0" w:rsidRPr="00220F06">
        <w:rPr>
          <w:rFonts w:ascii="Times New Roman" w:hAnsi="Times New Roman"/>
          <w:sz w:val="24"/>
        </w:rPr>
        <w:t xml:space="preserve"> </w:t>
      </w:r>
      <w:r w:rsidR="00002DB0" w:rsidRPr="00532467">
        <w:rPr>
          <w:rFonts w:ascii="Times New Roman" w:hAnsi="Times New Roman"/>
          <w:sz w:val="24"/>
        </w:rPr>
        <w:t xml:space="preserve">и периодических медицинских осмотров работников. Об обеспечении работников спецодеждой, </w:t>
      </w:r>
      <w:proofErr w:type="spellStart"/>
      <w:r w:rsidR="00002DB0" w:rsidRPr="00532467">
        <w:rPr>
          <w:rFonts w:ascii="Times New Roman" w:hAnsi="Times New Roman"/>
          <w:sz w:val="24"/>
        </w:rPr>
        <w:t>спецобувью</w:t>
      </w:r>
      <w:proofErr w:type="spellEnd"/>
      <w:r w:rsidR="00002DB0" w:rsidRPr="00532467">
        <w:rPr>
          <w:rFonts w:ascii="Times New Roman" w:hAnsi="Times New Roman"/>
          <w:sz w:val="24"/>
        </w:rPr>
        <w:t xml:space="preserve"> и другими средствами индивидуальной защиты. О п</w:t>
      </w:r>
      <w:r w:rsidR="00002DB0">
        <w:rPr>
          <w:rFonts w:ascii="Times New Roman" w:hAnsi="Times New Roman"/>
          <w:sz w:val="24"/>
        </w:rPr>
        <w:t>рохождении обучения и проверки знаний по охране труда. О проведении специальной оценки условий труда</w:t>
      </w:r>
      <w:r w:rsidR="002909E4">
        <w:rPr>
          <w:rFonts w:ascii="Times New Roman" w:hAnsi="Times New Roman"/>
          <w:sz w:val="24"/>
        </w:rPr>
        <w:t xml:space="preserve">» </w:t>
      </w:r>
      <w:r w:rsidR="00D81A80" w:rsidRPr="00532467">
        <w:rPr>
          <w:rFonts w:ascii="Times New Roman" w:hAnsi="Times New Roman"/>
          <w:sz w:val="24"/>
        </w:rPr>
        <w:t xml:space="preserve">принять к сведению и разместить на сайте Администрации </w:t>
      </w:r>
      <w:proofErr w:type="spellStart"/>
      <w:r w:rsidR="00D81A80" w:rsidRPr="00532467">
        <w:rPr>
          <w:rFonts w:ascii="Times New Roman" w:hAnsi="Times New Roman"/>
          <w:sz w:val="24"/>
        </w:rPr>
        <w:t>Яковлевского</w:t>
      </w:r>
      <w:proofErr w:type="spellEnd"/>
      <w:r w:rsidR="00D81A80" w:rsidRPr="00532467">
        <w:rPr>
          <w:rFonts w:ascii="Times New Roman" w:hAnsi="Times New Roman"/>
          <w:sz w:val="24"/>
        </w:rPr>
        <w:t xml:space="preserve"> муниципального района.</w:t>
      </w:r>
    </w:p>
    <w:p w:rsidR="00F17741" w:rsidRPr="00532467" w:rsidRDefault="00F17741" w:rsidP="00714F7C">
      <w:pPr>
        <w:rPr>
          <w:rFonts w:ascii="Times New Roman" w:hAnsi="Times New Roman"/>
          <w:sz w:val="24"/>
        </w:rPr>
      </w:pPr>
    </w:p>
    <w:p w:rsidR="00F17741" w:rsidRPr="00532467" w:rsidRDefault="00912DC6" w:rsidP="00C16027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D81A80" w:rsidRPr="00532467">
        <w:rPr>
          <w:rFonts w:ascii="Times New Roman" w:hAnsi="Times New Roman"/>
          <w:sz w:val="24"/>
        </w:rPr>
        <w:t>2</w:t>
      </w:r>
      <w:r w:rsidR="00F17741" w:rsidRPr="00532467">
        <w:rPr>
          <w:rFonts w:ascii="Times New Roman" w:hAnsi="Times New Roman"/>
          <w:sz w:val="24"/>
        </w:rPr>
        <w:t xml:space="preserve">. В целях улучшения состояния условий труда, предупреждения профессиональной заболеваемости среди работающих </w:t>
      </w:r>
      <w:r w:rsidR="00B35E06" w:rsidRPr="00532467">
        <w:rPr>
          <w:rFonts w:ascii="Times New Roman" w:hAnsi="Times New Roman"/>
          <w:sz w:val="24"/>
        </w:rPr>
        <w:t>в</w:t>
      </w:r>
      <w:r w:rsidR="006B3874">
        <w:rPr>
          <w:rFonts w:ascii="Times New Roman" w:hAnsi="Times New Roman"/>
          <w:sz w:val="24"/>
        </w:rPr>
        <w:t xml:space="preserve"> магазине «</w:t>
      </w:r>
      <w:r w:rsidR="00096BEB">
        <w:rPr>
          <w:rFonts w:ascii="Times New Roman" w:hAnsi="Times New Roman"/>
          <w:sz w:val="24"/>
        </w:rPr>
        <w:t>Русь</w:t>
      </w:r>
      <w:r w:rsidR="00DD2374">
        <w:rPr>
          <w:rFonts w:ascii="Times New Roman" w:hAnsi="Times New Roman"/>
          <w:sz w:val="24"/>
        </w:rPr>
        <w:t>»</w:t>
      </w:r>
      <w:r w:rsidR="00F17741" w:rsidRPr="00532467">
        <w:rPr>
          <w:rFonts w:ascii="Times New Roman" w:hAnsi="Times New Roman"/>
          <w:sz w:val="24"/>
        </w:rPr>
        <w:t xml:space="preserve">, </w:t>
      </w:r>
      <w:r w:rsidR="00F17741" w:rsidRPr="00532467">
        <w:rPr>
          <w:rFonts w:ascii="Times New Roman" w:hAnsi="Times New Roman"/>
          <w:b/>
          <w:sz w:val="24"/>
        </w:rPr>
        <w:t xml:space="preserve">рекомендовать </w:t>
      </w:r>
      <w:r w:rsidR="006B3874">
        <w:rPr>
          <w:rFonts w:ascii="Times New Roman" w:hAnsi="Times New Roman"/>
          <w:sz w:val="24"/>
        </w:rPr>
        <w:t>индивидуальному предпринимателю</w:t>
      </w:r>
      <w:r w:rsidR="00120648" w:rsidRPr="00532467">
        <w:rPr>
          <w:rFonts w:ascii="Times New Roman" w:hAnsi="Times New Roman"/>
          <w:sz w:val="24"/>
        </w:rPr>
        <w:t xml:space="preserve"> </w:t>
      </w:r>
      <w:r w:rsidR="00DD2374">
        <w:rPr>
          <w:rFonts w:ascii="Times New Roman" w:hAnsi="Times New Roman"/>
          <w:sz w:val="24"/>
        </w:rPr>
        <w:t>Галине Алексеевне Макаренко</w:t>
      </w:r>
      <w:r w:rsidR="00C16027" w:rsidRPr="00532467">
        <w:rPr>
          <w:rFonts w:ascii="Times New Roman" w:hAnsi="Times New Roman"/>
          <w:sz w:val="24"/>
        </w:rPr>
        <w:t>:</w:t>
      </w:r>
    </w:p>
    <w:p w:rsidR="00E327FB" w:rsidRPr="00532467" w:rsidRDefault="00E327FB" w:rsidP="00F17741">
      <w:pPr>
        <w:jc w:val="both"/>
        <w:rPr>
          <w:rFonts w:ascii="Times New Roman" w:hAnsi="Times New Roman"/>
          <w:b/>
          <w:sz w:val="24"/>
        </w:rPr>
      </w:pPr>
    </w:p>
    <w:p w:rsidR="00FE12D7" w:rsidRDefault="00912DC6" w:rsidP="00F1774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6B3874">
        <w:rPr>
          <w:rFonts w:ascii="Times New Roman" w:hAnsi="Times New Roman"/>
          <w:sz w:val="24"/>
        </w:rPr>
        <w:t>2.1</w:t>
      </w:r>
      <w:r w:rsidR="00E327FB" w:rsidRPr="00532467">
        <w:rPr>
          <w:rFonts w:ascii="Times New Roman" w:hAnsi="Times New Roman"/>
          <w:sz w:val="24"/>
        </w:rPr>
        <w:t>.</w:t>
      </w:r>
      <w:r w:rsidR="00120648" w:rsidRPr="00532467">
        <w:rPr>
          <w:rFonts w:ascii="Times New Roman" w:hAnsi="Times New Roman"/>
          <w:sz w:val="24"/>
        </w:rPr>
        <w:t xml:space="preserve"> </w:t>
      </w:r>
      <w:r w:rsidR="00494AF4">
        <w:rPr>
          <w:rFonts w:ascii="Times New Roman" w:hAnsi="Times New Roman"/>
          <w:sz w:val="24"/>
        </w:rPr>
        <w:t>п</w:t>
      </w:r>
      <w:r w:rsidR="000B065E">
        <w:rPr>
          <w:rFonts w:ascii="Times New Roman" w:hAnsi="Times New Roman"/>
          <w:sz w:val="24"/>
        </w:rPr>
        <w:t>родолжать обеспечение</w:t>
      </w:r>
      <w:r w:rsidR="00120648" w:rsidRPr="00532467">
        <w:rPr>
          <w:rFonts w:ascii="Times New Roman" w:hAnsi="Times New Roman"/>
          <w:sz w:val="24"/>
        </w:rPr>
        <w:t xml:space="preserve"> </w:t>
      </w:r>
      <w:r w:rsidR="00220F06">
        <w:rPr>
          <w:rFonts w:ascii="Times New Roman" w:hAnsi="Times New Roman"/>
          <w:sz w:val="24"/>
        </w:rPr>
        <w:t>продавцов</w:t>
      </w:r>
      <w:r w:rsidR="00120648" w:rsidRPr="00532467">
        <w:rPr>
          <w:rFonts w:ascii="Times New Roman" w:hAnsi="Times New Roman"/>
          <w:sz w:val="24"/>
        </w:rPr>
        <w:t xml:space="preserve"> </w:t>
      </w:r>
      <w:r w:rsidR="00E327FB" w:rsidRPr="00532467">
        <w:rPr>
          <w:rFonts w:ascii="Times New Roman" w:hAnsi="Times New Roman"/>
          <w:sz w:val="24"/>
        </w:rPr>
        <w:t xml:space="preserve"> специальной обувью и другими средствами индивидуальной защиты</w:t>
      </w:r>
      <w:r w:rsidR="00FE12D7">
        <w:rPr>
          <w:rFonts w:ascii="Times New Roman" w:hAnsi="Times New Roman"/>
          <w:sz w:val="24"/>
        </w:rPr>
        <w:t xml:space="preserve"> (</w:t>
      </w:r>
      <w:r w:rsidR="00FE12D7" w:rsidRPr="00532467">
        <w:rPr>
          <w:rFonts w:ascii="Times New Roman" w:hAnsi="Times New Roman"/>
          <w:sz w:val="24"/>
        </w:rPr>
        <w:t xml:space="preserve">Межотраслевые правила обеспечения работников специальной одеждой, специальной обувью и другими средствами индивидуальной защиты, утв. </w:t>
      </w:r>
      <w:r w:rsidR="00FE12D7" w:rsidRPr="00532467">
        <w:rPr>
          <w:rFonts w:ascii="Times New Roman" w:hAnsi="Times New Roman"/>
          <w:sz w:val="24"/>
        </w:rPr>
        <w:lastRenderedPageBreak/>
        <w:t xml:space="preserve">Приказом </w:t>
      </w:r>
      <w:proofErr w:type="spellStart"/>
      <w:r w:rsidR="00FE12D7" w:rsidRPr="00532467">
        <w:rPr>
          <w:rFonts w:ascii="Times New Roman" w:hAnsi="Times New Roman"/>
          <w:sz w:val="24"/>
        </w:rPr>
        <w:t>Минздравсоцразвития</w:t>
      </w:r>
      <w:proofErr w:type="spellEnd"/>
      <w:r w:rsidR="00FE12D7" w:rsidRPr="00532467">
        <w:rPr>
          <w:rFonts w:ascii="Times New Roman" w:hAnsi="Times New Roman"/>
          <w:sz w:val="24"/>
        </w:rPr>
        <w:t xml:space="preserve"> РФ от 01.06</w:t>
      </w:r>
      <w:r w:rsidR="00FE12D7">
        <w:rPr>
          <w:rFonts w:ascii="Times New Roman" w:hAnsi="Times New Roman"/>
          <w:sz w:val="24"/>
        </w:rPr>
        <w:t>.2009г. № 290 н. СТ. 221 ТК РФ)</w:t>
      </w:r>
      <w:r w:rsidR="00FE12D7" w:rsidRPr="00532467">
        <w:rPr>
          <w:rFonts w:ascii="Times New Roman" w:hAnsi="Times New Roman"/>
          <w:sz w:val="24"/>
        </w:rPr>
        <w:t>;</w:t>
      </w:r>
    </w:p>
    <w:p w:rsidR="00FE12D7" w:rsidRDefault="00FE12D7" w:rsidP="00F17741">
      <w:pPr>
        <w:jc w:val="both"/>
        <w:rPr>
          <w:rFonts w:ascii="Times New Roman" w:hAnsi="Times New Roman"/>
          <w:sz w:val="24"/>
        </w:rPr>
      </w:pPr>
    </w:p>
    <w:p w:rsidR="003E1223" w:rsidRDefault="00220F06" w:rsidP="003E122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  <w:r w:rsidR="00FE12D7">
        <w:rPr>
          <w:rFonts w:ascii="Times New Roman" w:hAnsi="Times New Roman"/>
          <w:sz w:val="24"/>
        </w:rPr>
        <w:t xml:space="preserve">  2.2. </w:t>
      </w:r>
      <w:r w:rsidR="00494AF4">
        <w:rPr>
          <w:rFonts w:ascii="Times New Roman" w:hAnsi="Times New Roman"/>
          <w:sz w:val="24"/>
        </w:rPr>
        <w:t>в</w:t>
      </w:r>
      <w:r w:rsidR="00FE12D7">
        <w:rPr>
          <w:rFonts w:ascii="Times New Roman" w:hAnsi="Times New Roman"/>
          <w:sz w:val="24"/>
        </w:rPr>
        <w:t xml:space="preserve">ыдачу работникам и сдачу им </w:t>
      </w:r>
      <w:proofErr w:type="gramStart"/>
      <w:r w:rsidR="00FE12D7">
        <w:rPr>
          <w:rFonts w:ascii="Times New Roman" w:hAnsi="Times New Roman"/>
          <w:sz w:val="24"/>
        </w:rPr>
        <w:t>СИЗ</w:t>
      </w:r>
      <w:proofErr w:type="gramEnd"/>
      <w:r w:rsidR="00FE12D7">
        <w:rPr>
          <w:rFonts w:ascii="Times New Roman" w:hAnsi="Times New Roman"/>
          <w:sz w:val="24"/>
        </w:rPr>
        <w:t xml:space="preserve"> фиксировать</w:t>
      </w:r>
      <w:r w:rsidR="003E1223">
        <w:rPr>
          <w:rFonts w:ascii="Times New Roman" w:hAnsi="Times New Roman"/>
          <w:sz w:val="24"/>
        </w:rPr>
        <w:t xml:space="preserve"> записью в личной</w:t>
      </w:r>
      <w:r w:rsidR="00FE12D7">
        <w:rPr>
          <w:rFonts w:ascii="Times New Roman" w:hAnsi="Times New Roman"/>
          <w:sz w:val="24"/>
        </w:rPr>
        <w:t xml:space="preserve"> </w:t>
      </w:r>
      <w:r w:rsidR="003E1223">
        <w:rPr>
          <w:rFonts w:ascii="Times New Roman" w:hAnsi="Times New Roman"/>
          <w:sz w:val="24"/>
        </w:rPr>
        <w:t>карточке учета  выдачи СИЗ, под роспись работникам</w:t>
      </w:r>
      <w:r>
        <w:rPr>
          <w:rFonts w:ascii="Times New Roman" w:hAnsi="Times New Roman"/>
          <w:sz w:val="24"/>
        </w:rPr>
        <w:t xml:space="preserve"> (фартук, головной убор, тапочки с нескользящей  прорезиненной подошвой)</w:t>
      </w:r>
      <w:r w:rsidR="00FB218B">
        <w:rPr>
          <w:rFonts w:ascii="Times New Roman" w:hAnsi="Times New Roman"/>
          <w:sz w:val="24"/>
        </w:rPr>
        <w:t xml:space="preserve"> (</w:t>
      </w:r>
      <w:r w:rsidR="00FB218B" w:rsidRPr="00532467">
        <w:rPr>
          <w:rFonts w:ascii="Times New Roman" w:hAnsi="Times New Roman"/>
          <w:sz w:val="24"/>
        </w:rPr>
        <w:t xml:space="preserve">Межотраслевые правила обеспечения работников специальной одеждой, специальной обувью и другими средствами индивидуальной защиты, утв. Приказом </w:t>
      </w:r>
      <w:proofErr w:type="spellStart"/>
      <w:r w:rsidR="00FB218B" w:rsidRPr="00532467">
        <w:rPr>
          <w:rFonts w:ascii="Times New Roman" w:hAnsi="Times New Roman"/>
          <w:sz w:val="24"/>
        </w:rPr>
        <w:t>Минздравсоцразвития</w:t>
      </w:r>
      <w:proofErr w:type="spellEnd"/>
      <w:r w:rsidR="00FB218B" w:rsidRPr="00532467">
        <w:rPr>
          <w:rFonts w:ascii="Times New Roman" w:hAnsi="Times New Roman"/>
          <w:sz w:val="24"/>
        </w:rPr>
        <w:t xml:space="preserve"> РФ от 01.06</w:t>
      </w:r>
      <w:r w:rsidR="00FB218B">
        <w:rPr>
          <w:rFonts w:ascii="Times New Roman" w:hAnsi="Times New Roman"/>
          <w:sz w:val="24"/>
        </w:rPr>
        <w:t>.2009г. № 290 н. СТ. 221 ТК РФ)</w:t>
      </w:r>
      <w:r w:rsidR="003E1223">
        <w:rPr>
          <w:rFonts w:ascii="Times New Roman" w:hAnsi="Times New Roman"/>
          <w:sz w:val="24"/>
        </w:rPr>
        <w:t>;</w:t>
      </w:r>
    </w:p>
    <w:p w:rsidR="003E1223" w:rsidRDefault="003E1223" w:rsidP="003E1223">
      <w:pPr>
        <w:jc w:val="both"/>
        <w:rPr>
          <w:rFonts w:ascii="Times New Roman" w:hAnsi="Times New Roman"/>
          <w:sz w:val="24"/>
        </w:rPr>
      </w:pPr>
    </w:p>
    <w:p w:rsidR="00965F5D" w:rsidRPr="00532467" w:rsidRDefault="003E1223" w:rsidP="003E1223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2.3. </w:t>
      </w:r>
      <w:r w:rsidR="00494AF4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беспечить приобретение и выдачу прошедших в установленном порядке сертификацию или декларирование соответс</w:t>
      </w:r>
      <w:r w:rsidR="00C4232B">
        <w:rPr>
          <w:rFonts w:ascii="Times New Roman" w:hAnsi="Times New Roman"/>
          <w:sz w:val="24"/>
        </w:rPr>
        <w:t>т</w:t>
      </w:r>
      <w:r>
        <w:rPr>
          <w:rFonts w:ascii="Times New Roman" w:hAnsi="Times New Roman"/>
          <w:sz w:val="24"/>
        </w:rPr>
        <w:t>вия СИЗ работникам</w:t>
      </w:r>
      <w:r w:rsidR="00FB218B">
        <w:rPr>
          <w:rFonts w:ascii="Times New Roman" w:hAnsi="Times New Roman"/>
          <w:sz w:val="24"/>
        </w:rPr>
        <w:t xml:space="preserve"> (</w:t>
      </w:r>
      <w:r w:rsidR="00FB218B" w:rsidRPr="00532467">
        <w:rPr>
          <w:rFonts w:ascii="Times New Roman" w:hAnsi="Times New Roman"/>
          <w:sz w:val="24"/>
        </w:rPr>
        <w:t xml:space="preserve">Межотраслевые правила обеспечения работников специальной одеждой, специальной обувью и другими средствами индивидуальной защиты, утв. Приказом </w:t>
      </w:r>
      <w:proofErr w:type="spellStart"/>
      <w:r w:rsidR="00FB218B" w:rsidRPr="00532467">
        <w:rPr>
          <w:rFonts w:ascii="Times New Roman" w:hAnsi="Times New Roman"/>
          <w:sz w:val="24"/>
        </w:rPr>
        <w:t>Минздравсоцразвития</w:t>
      </w:r>
      <w:proofErr w:type="spellEnd"/>
      <w:r w:rsidR="00FB218B" w:rsidRPr="00532467">
        <w:rPr>
          <w:rFonts w:ascii="Times New Roman" w:hAnsi="Times New Roman"/>
          <w:sz w:val="24"/>
        </w:rPr>
        <w:t xml:space="preserve"> РФ от 01.06</w:t>
      </w:r>
      <w:r w:rsidR="00FB218B">
        <w:rPr>
          <w:rFonts w:ascii="Times New Roman" w:hAnsi="Times New Roman"/>
          <w:sz w:val="24"/>
        </w:rPr>
        <w:t>.2009г. № 290 н. СТ. 221 ТК РФ)</w:t>
      </w:r>
      <w:r w:rsidR="00FB218B" w:rsidRPr="00532467">
        <w:rPr>
          <w:rFonts w:ascii="Times New Roman" w:hAnsi="Times New Roman"/>
          <w:sz w:val="24"/>
        </w:rPr>
        <w:t>;</w:t>
      </w:r>
      <w:r w:rsidR="00220F06">
        <w:rPr>
          <w:rFonts w:ascii="Times New Roman" w:hAnsi="Times New Roman"/>
          <w:sz w:val="24"/>
        </w:rPr>
        <w:t xml:space="preserve"> </w:t>
      </w:r>
      <w:r w:rsidR="00E327FB" w:rsidRPr="00532467">
        <w:rPr>
          <w:rFonts w:ascii="Times New Roman" w:hAnsi="Times New Roman"/>
          <w:sz w:val="24"/>
        </w:rPr>
        <w:t xml:space="preserve"> </w:t>
      </w:r>
    </w:p>
    <w:p w:rsidR="001D7529" w:rsidRDefault="001D7529" w:rsidP="00F17741">
      <w:pPr>
        <w:jc w:val="right"/>
        <w:rPr>
          <w:rFonts w:ascii="Times New Roman" w:hAnsi="Times New Roman"/>
          <w:b/>
          <w:sz w:val="24"/>
        </w:rPr>
      </w:pPr>
    </w:p>
    <w:p w:rsidR="001D7529" w:rsidRPr="001D7529" w:rsidRDefault="00EB0198" w:rsidP="001D7529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FB218B">
        <w:rPr>
          <w:rFonts w:ascii="Times New Roman" w:hAnsi="Times New Roman"/>
          <w:sz w:val="24"/>
        </w:rPr>
        <w:t>2.4</w:t>
      </w:r>
      <w:r w:rsidR="001D7529" w:rsidRPr="001D7529">
        <w:rPr>
          <w:rFonts w:ascii="Times New Roman" w:hAnsi="Times New Roman"/>
          <w:sz w:val="24"/>
        </w:rPr>
        <w:t>.</w:t>
      </w:r>
      <w:r w:rsidR="00CC0B39">
        <w:rPr>
          <w:rFonts w:ascii="Times New Roman" w:hAnsi="Times New Roman"/>
          <w:sz w:val="24"/>
        </w:rPr>
        <w:t xml:space="preserve">  продолжать</w:t>
      </w:r>
      <w:r w:rsidR="001D7529">
        <w:rPr>
          <w:rFonts w:ascii="Times New Roman" w:hAnsi="Times New Roman"/>
          <w:sz w:val="24"/>
        </w:rPr>
        <w:t xml:space="preserve"> обеспечивать инструктаж по охране труда рабочему персоналу не реже чем раз в 6 месяцев. (Ст. 225 ТК РФ, Постановление Минтруда РФ и Минобразования РФ от 13 января 2003 г. №1/29 «Об утверждении Порядка обучения по охране труда и проверки </w:t>
      </w:r>
      <w:proofErr w:type="gramStart"/>
      <w:r w:rsidR="001D7529">
        <w:rPr>
          <w:rFonts w:ascii="Times New Roman" w:hAnsi="Times New Roman"/>
          <w:sz w:val="24"/>
        </w:rPr>
        <w:t>знаний требований охраны труда работников</w:t>
      </w:r>
      <w:proofErr w:type="gramEnd"/>
      <w:r w:rsidR="001D7529">
        <w:rPr>
          <w:rFonts w:ascii="Times New Roman" w:hAnsi="Times New Roman"/>
          <w:sz w:val="24"/>
        </w:rPr>
        <w:t xml:space="preserve">»).  </w:t>
      </w:r>
    </w:p>
    <w:p w:rsidR="00605DAB" w:rsidRPr="00532467" w:rsidRDefault="00605DAB" w:rsidP="00605DAB">
      <w:pPr>
        <w:jc w:val="both"/>
        <w:rPr>
          <w:rFonts w:ascii="Times New Roman" w:hAnsi="Times New Roman"/>
          <w:sz w:val="24"/>
        </w:rPr>
      </w:pPr>
    </w:p>
    <w:p w:rsidR="00F17741" w:rsidRDefault="00EB0198" w:rsidP="00F1774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D81A80" w:rsidRPr="00532467">
        <w:rPr>
          <w:rFonts w:ascii="Times New Roman" w:hAnsi="Times New Roman"/>
          <w:sz w:val="24"/>
        </w:rPr>
        <w:t>2</w:t>
      </w:r>
      <w:r w:rsidR="004A087B">
        <w:rPr>
          <w:rFonts w:ascii="Times New Roman" w:hAnsi="Times New Roman"/>
          <w:sz w:val="24"/>
        </w:rPr>
        <w:t>.5</w:t>
      </w:r>
      <w:r w:rsidR="00F17741" w:rsidRPr="00532467">
        <w:rPr>
          <w:rFonts w:ascii="Times New Roman" w:hAnsi="Times New Roman"/>
          <w:sz w:val="24"/>
        </w:rPr>
        <w:t>.</w:t>
      </w:r>
      <w:r w:rsidR="00CC232F" w:rsidRPr="00532467">
        <w:rPr>
          <w:rFonts w:ascii="Times New Roman" w:hAnsi="Times New Roman"/>
          <w:sz w:val="24"/>
        </w:rPr>
        <w:t xml:space="preserve"> </w:t>
      </w:r>
      <w:r w:rsidR="004A087B">
        <w:rPr>
          <w:rFonts w:ascii="Times New Roman" w:hAnsi="Times New Roman"/>
          <w:sz w:val="24"/>
        </w:rPr>
        <w:t>в</w:t>
      </w:r>
      <w:r w:rsidR="00F17741" w:rsidRPr="00532467">
        <w:rPr>
          <w:rFonts w:ascii="Times New Roman" w:hAnsi="Times New Roman"/>
          <w:sz w:val="24"/>
        </w:rPr>
        <w:t xml:space="preserve"> целях предупреждения и снижения профессионально</w:t>
      </w:r>
      <w:r w:rsidR="00532467">
        <w:rPr>
          <w:rFonts w:ascii="Times New Roman" w:hAnsi="Times New Roman"/>
          <w:sz w:val="24"/>
        </w:rPr>
        <w:t xml:space="preserve">й заболеваемости </w:t>
      </w:r>
      <w:r w:rsidR="00220F06" w:rsidRPr="00220F06">
        <w:rPr>
          <w:rFonts w:ascii="Times New Roman" w:hAnsi="Times New Roman"/>
          <w:b/>
          <w:sz w:val="24"/>
        </w:rPr>
        <w:t>за счет средств работодателя</w:t>
      </w:r>
      <w:r w:rsidR="00220F06">
        <w:rPr>
          <w:rFonts w:ascii="Times New Roman" w:hAnsi="Times New Roman"/>
          <w:sz w:val="24"/>
        </w:rPr>
        <w:t xml:space="preserve"> </w:t>
      </w:r>
      <w:r w:rsidR="00CC0B39">
        <w:rPr>
          <w:rFonts w:ascii="Times New Roman" w:hAnsi="Times New Roman"/>
          <w:sz w:val="24"/>
        </w:rPr>
        <w:t xml:space="preserve">продолжать </w:t>
      </w:r>
      <w:r w:rsidR="00532467">
        <w:rPr>
          <w:rFonts w:ascii="Times New Roman" w:hAnsi="Times New Roman"/>
          <w:sz w:val="24"/>
        </w:rPr>
        <w:t>обеспеч</w:t>
      </w:r>
      <w:r w:rsidR="004A087B">
        <w:rPr>
          <w:rFonts w:ascii="Times New Roman" w:hAnsi="Times New Roman"/>
          <w:sz w:val="24"/>
        </w:rPr>
        <w:t>ение</w:t>
      </w:r>
      <w:r w:rsidR="00532467">
        <w:rPr>
          <w:rFonts w:ascii="Times New Roman" w:hAnsi="Times New Roman"/>
          <w:sz w:val="24"/>
        </w:rPr>
        <w:t xml:space="preserve"> 100</w:t>
      </w:r>
      <w:r w:rsidR="004A087B">
        <w:rPr>
          <w:rFonts w:ascii="Times New Roman" w:hAnsi="Times New Roman"/>
          <w:sz w:val="24"/>
        </w:rPr>
        <w:t>% проведения</w:t>
      </w:r>
      <w:r w:rsidR="00F17741" w:rsidRPr="00532467">
        <w:rPr>
          <w:rFonts w:ascii="Times New Roman" w:hAnsi="Times New Roman"/>
          <w:sz w:val="24"/>
        </w:rPr>
        <w:t xml:space="preserve"> обязательных</w:t>
      </w:r>
      <w:r w:rsidR="00897528" w:rsidRPr="00532467">
        <w:rPr>
          <w:rFonts w:ascii="Times New Roman" w:hAnsi="Times New Roman"/>
          <w:sz w:val="24"/>
        </w:rPr>
        <w:t xml:space="preserve"> предварительных и периодических </w:t>
      </w:r>
      <w:r w:rsidR="00F17741" w:rsidRPr="00532467">
        <w:rPr>
          <w:rFonts w:ascii="Times New Roman" w:hAnsi="Times New Roman"/>
          <w:sz w:val="24"/>
        </w:rPr>
        <w:t>медицинских осмотров работн</w:t>
      </w:r>
      <w:r w:rsidR="00EE2762" w:rsidRPr="00532467">
        <w:rPr>
          <w:rFonts w:ascii="Times New Roman" w:hAnsi="Times New Roman"/>
          <w:sz w:val="24"/>
        </w:rPr>
        <w:t>иков</w:t>
      </w:r>
      <w:r w:rsidR="007B708C" w:rsidRPr="00532467">
        <w:rPr>
          <w:rFonts w:ascii="Times New Roman" w:hAnsi="Times New Roman"/>
          <w:sz w:val="24"/>
        </w:rPr>
        <w:t xml:space="preserve">, </w:t>
      </w:r>
      <w:r w:rsidR="00F17741" w:rsidRPr="00532467">
        <w:rPr>
          <w:rFonts w:ascii="Times New Roman" w:hAnsi="Times New Roman"/>
          <w:sz w:val="24"/>
        </w:rPr>
        <w:t xml:space="preserve">в медицинских организациях, имеющих лицензию на этот вид деятельности в соответствии с требованиями приказа </w:t>
      </w:r>
      <w:proofErr w:type="spellStart"/>
      <w:r w:rsidR="00F17741" w:rsidRPr="00532467">
        <w:rPr>
          <w:rFonts w:ascii="Times New Roman" w:hAnsi="Times New Roman"/>
          <w:sz w:val="24"/>
        </w:rPr>
        <w:t>Минздравсоцразвития</w:t>
      </w:r>
      <w:proofErr w:type="spellEnd"/>
      <w:r w:rsidR="00F17741" w:rsidRPr="00532467">
        <w:rPr>
          <w:rFonts w:ascii="Times New Roman" w:hAnsi="Times New Roman"/>
          <w:sz w:val="24"/>
        </w:rPr>
        <w:t xml:space="preserve"> России от 12.04.2011 № 302 </w:t>
      </w:r>
      <w:proofErr w:type="spellStart"/>
      <w:r w:rsidR="00F17741" w:rsidRPr="00532467">
        <w:rPr>
          <w:rFonts w:ascii="Times New Roman" w:hAnsi="Times New Roman"/>
          <w:sz w:val="24"/>
        </w:rPr>
        <w:t>н</w:t>
      </w:r>
      <w:proofErr w:type="spellEnd"/>
      <w:r w:rsidR="00F17741" w:rsidRPr="00532467">
        <w:rPr>
          <w:rFonts w:ascii="Times New Roman" w:hAnsi="Times New Roman"/>
          <w:sz w:val="24"/>
        </w:rPr>
        <w:t xml:space="preserve">; </w:t>
      </w:r>
    </w:p>
    <w:p w:rsidR="00CC0B39" w:rsidRDefault="00CC0B39" w:rsidP="00F17741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</w:p>
    <w:p w:rsidR="00344666" w:rsidRDefault="00CC0B39" w:rsidP="004509BC">
      <w:pPr>
        <w:jc w:val="both"/>
        <w:rPr>
          <w:rFonts w:ascii="Times New Roman" w:hAnsi="Times New Roman"/>
          <w:color w:val="000000"/>
          <w:spacing w:val="-2"/>
          <w:sz w:val="24"/>
        </w:rPr>
      </w:pPr>
      <w:r>
        <w:rPr>
          <w:rFonts w:ascii="Times New Roman" w:hAnsi="Times New Roman"/>
          <w:sz w:val="24"/>
        </w:rPr>
        <w:t xml:space="preserve">   </w:t>
      </w:r>
      <w:proofErr w:type="gramStart"/>
      <w:r w:rsidR="004A087B">
        <w:rPr>
          <w:rFonts w:ascii="Times New Roman" w:hAnsi="Times New Roman"/>
          <w:sz w:val="24"/>
        </w:rPr>
        <w:t>2.6</w:t>
      </w:r>
      <w:r>
        <w:rPr>
          <w:rFonts w:ascii="Times New Roman" w:hAnsi="Times New Roman"/>
          <w:sz w:val="24"/>
        </w:rPr>
        <w:t xml:space="preserve">. </w:t>
      </w:r>
      <w:r w:rsidR="004A087B">
        <w:rPr>
          <w:rFonts w:ascii="Times New Roman" w:hAnsi="Times New Roman"/>
          <w:color w:val="000000"/>
          <w:spacing w:val="-2"/>
          <w:sz w:val="24"/>
        </w:rPr>
        <w:t>в</w:t>
      </w:r>
      <w:r w:rsidRPr="007946ED">
        <w:rPr>
          <w:rFonts w:ascii="Times New Roman" w:hAnsi="Times New Roman"/>
          <w:color w:val="000000"/>
          <w:spacing w:val="-2"/>
          <w:sz w:val="24"/>
        </w:rPr>
        <w:t xml:space="preserve"> срок </w:t>
      </w:r>
      <w:r>
        <w:rPr>
          <w:rFonts w:ascii="Times New Roman" w:hAnsi="Times New Roman"/>
          <w:color w:val="000000"/>
          <w:spacing w:val="-2"/>
          <w:sz w:val="24"/>
        </w:rPr>
        <w:t>по истечении месяца после прохождения медицинских осмотров работников</w:t>
      </w:r>
      <w:r w:rsidR="00494AF4">
        <w:rPr>
          <w:rFonts w:ascii="Times New Roman" w:hAnsi="Times New Roman"/>
          <w:color w:val="000000"/>
          <w:spacing w:val="-2"/>
          <w:sz w:val="24"/>
        </w:rPr>
        <w:t xml:space="preserve"> направля</w:t>
      </w:r>
      <w:r w:rsidRPr="007946ED">
        <w:rPr>
          <w:rFonts w:ascii="Times New Roman" w:hAnsi="Times New Roman"/>
          <w:color w:val="000000"/>
          <w:spacing w:val="-2"/>
          <w:sz w:val="24"/>
        </w:rPr>
        <w:t xml:space="preserve">ть экземпляр заключительного акта </w:t>
      </w:r>
      <w:r w:rsidR="00DB3224">
        <w:rPr>
          <w:rFonts w:ascii="Times New Roman" w:hAnsi="Times New Roman"/>
          <w:color w:val="000000"/>
          <w:spacing w:val="-2"/>
          <w:sz w:val="24"/>
        </w:rPr>
        <w:t>по результатам проведенного периодического медицинского осмотра (обследования)</w:t>
      </w:r>
      <w:r w:rsidR="004509BC">
        <w:rPr>
          <w:rFonts w:ascii="Times New Roman" w:hAnsi="Times New Roman"/>
          <w:color w:val="000000"/>
          <w:spacing w:val="-2"/>
          <w:sz w:val="24"/>
        </w:rPr>
        <w:t xml:space="preserve"> </w:t>
      </w:r>
      <w:r w:rsidRPr="007946ED">
        <w:rPr>
          <w:rFonts w:ascii="Times New Roman" w:hAnsi="Times New Roman"/>
          <w:color w:val="000000"/>
          <w:spacing w:val="-2"/>
          <w:sz w:val="24"/>
        </w:rPr>
        <w:t>главному специалисту по государственному управлению охраной труда</w:t>
      </w:r>
      <w:r>
        <w:rPr>
          <w:rFonts w:ascii="Times New Roman" w:hAnsi="Times New Roman"/>
          <w:color w:val="000000"/>
          <w:spacing w:val="-2"/>
          <w:sz w:val="24"/>
        </w:rPr>
        <w:t xml:space="preserve"> Администрации </w:t>
      </w:r>
      <w:proofErr w:type="spellStart"/>
      <w:r>
        <w:rPr>
          <w:rFonts w:ascii="Times New Roman" w:hAnsi="Times New Roman"/>
          <w:color w:val="000000"/>
          <w:spacing w:val="-2"/>
          <w:sz w:val="24"/>
        </w:rPr>
        <w:t>Яковлевского</w:t>
      </w:r>
      <w:proofErr w:type="spellEnd"/>
      <w:r>
        <w:rPr>
          <w:rFonts w:ascii="Times New Roman" w:hAnsi="Times New Roman"/>
          <w:color w:val="000000"/>
          <w:spacing w:val="-2"/>
          <w:sz w:val="24"/>
        </w:rPr>
        <w:t xml:space="preserve"> муниципального района</w:t>
      </w:r>
      <w:r w:rsidRPr="007946ED">
        <w:rPr>
          <w:rFonts w:ascii="Times New Roman" w:hAnsi="Times New Roman"/>
          <w:color w:val="000000"/>
          <w:spacing w:val="-2"/>
          <w:sz w:val="24"/>
        </w:rPr>
        <w:t xml:space="preserve">, </w:t>
      </w:r>
      <w:r>
        <w:rPr>
          <w:rFonts w:ascii="Times New Roman" w:hAnsi="Times New Roman"/>
          <w:color w:val="000000"/>
          <w:spacing w:val="-2"/>
          <w:sz w:val="24"/>
        </w:rPr>
        <w:t>согласованный с территориальным органом</w:t>
      </w:r>
      <w:r w:rsidRPr="007946ED">
        <w:rPr>
          <w:rFonts w:ascii="Times New Roman" w:hAnsi="Times New Roman"/>
          <w:color w:val="000000"/>
          <w:spacing w:val="-2"/>
          <w:sz w:val="24"/>
        </w:rPr>
        <w:t xml:space="preserve"> Управления </w:t>
      </w:r>
      <w:proofErr w:type="spellStart"/>
      <w:r w:rsidRPr="007946ED">
        <w:rPr>
          <w:rFonts w:ascii="Times New Roman" w:hAnsi="Times New Roman"/>
          <w:color w:val="000000"/>
          <w:spacing w:val="-2"/>
          <w:sz w:val="24"/>
        </w:rPr>
        <w:t>Роспотребнадзора</w:t>
      </w:r>
      <w:proofErr w:type="spellEnd"/>
      <w:r w:rsidRPr="007946ED">
        <w:rPr>
          <w:rFonts w:ascii="Times New Roman" w:hAnsi="Times New Roman"/>
          <w:color w:val="000000"/>
          <w:spacing w:val="-2"/>
          <w:sz w:val="24"/>
        </w:rPr>
        <w:t xml:space="preserve"> по Приморскому краю в  г. Арсеньеве в соответствии с Приказом </w:t>
      </w:r>
      <w:proofErr w:type="spellStart"/>
      <w:r w:rsidRPr="007946ED">
        <w:rPr>
          <w:rFonts w:ascii="Times New Roman" w:hAnsi="Times New Roman"/>
          <w:color w:val="000000"/>
          <w:spacing w:val="-2"/>
          <w:sz w:val="24"/>
        </w:rPr>
        <w:t>Минздравсоцразвития</w:t>
      </w:r>
      <w:proofErr w:type="spellEnd"/>
      <w:r w:rsidRPr="007946ED">
        <w:rPr>
          <w:rFonts w:ascii="Times New Roman" w:hAnsi="Times New Roman"/>
          <w:color w:val="000000"/>
          <w:spacing w:val="-2"/>
          <w:sz w:val="24"/>
        </w:rPr>
        <w:t xml:space="preserve"> России от 12 апреля 2011 г. № 302 </w:t>
      </w:r>
      <w:proofErr w:type="spellStart"/>
      <w:r w:rsidRPr="007946ED">
        <w:rPr>
          <w:rFonts w:ascii="Times New Roman" w:hAnsi="Times New Roman"/>
          <w:color w:val="000000"/>
          <w:spacing w:val="-2"/>
          <w:sz w:val="24"/>
        </w:rPr>
        <w:t>н</w:t>
      </w:r>
      <w:proofErr w:type="spellEnd"/>
      <w:r>
        <w:rPr>
          <w:rFonts w:ascii="Times New Roman" w:hAnsi="Times New Roman"/>
          <w:color w:val="000000"/>
          <w:spacing w:val="-2"/>
          <w:sz w:val="24"/>
        </w:rPr>
        <w:t>;</w:t>
      </w:r>
      <w:proofErr w:type="gramEnd"/>
    </w:p>
    <w:p w:rsidR="004509BC" w:rsidRPr="004509BC" w:rsidRDefault="004509BC" w:rsidP="004509BC">
      <w:pPr>
        <w:jc w:val="both"/>
        <w:rPr>
          <w:rFonts w:ascii="Times New Roman" w:hAnsi="Times New Roman"/>
          <w:color w:val="000000"/>
          <w:spacing w:val="-2"/>
          <w:sz w:val="24"/>
        </w:rPr>
      </w:pPr>
    </w:p>
    <w:p w:rsidR="00482522" w:rsidRPr="00532467" w:rsidRDefault="00714F7C" w:rsidP="00025CF4">
      <w:pPr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  <w:r w:rsidRPr="00532467">
        <w:rPr>
          <w:rFonts w:ascii="Times New Roman" w:hAnsi="Times New Roman"/>
          <w:b/>
          <w:sz w:val="24"/>
        </w:rPr>
        <w:t xml:space="preserve">   </w:t>
      </w:r>
      <w:r w:rsidR="00D81A80" w:rsidRPr="00532467">
        <w:rPr>
          <w:rFonts w:ascii="Times New Roman" w:hAnsi="Times New Roman"/>
          <w:sz w:val="24"/>
        </w:rPr>
        <w:t>3</w:t>
      </w:r>
      <w:r w:rsidRPr="00532467">
        <w:rPr>
          <w:rFonts w:ascii="Times New Roman" w:hAnsi="Times New Roman"/>
          <w:sz w:val="24"/>
        </w:rPr>
        <w:t xml:space="preserve">. В целях продолжения эффективной работы по реализации Закона Приморского края от 09 ноября 2007 года № 153-КЗ «О наделении органов местного самоуправления отдельными государственными полномочиями по государственному управлению охраной труда» </w:t>
      </w:r>
      <w:r w:rsidRPr="00532467">
        <w:rPr>
          <w:rFonts w:ascii="Times New Roman" w:hAnsi="Times New Roman"/>
          <w:b/>
          <w:sz w:val="24"/>
        </w:rPr>
        <w:t>рекомендовать</w:t>
      </w:r>
      <w:r w:rsidRPr="00532467">
        <w:rPr>
          <w:rFonts w:ascii="Times New Roman" w:hAnsi="Times New Roman"/>
          <w:sz w:val="24"/>
        </w:rPr>
        <w:t xml:space="preserve"> главному специалисту по государственному управлению охраной труда в </w:t>
      </w:r>
      <w:proofErr w:type="spellStart"/>
      <w:r w:rsidRPr="00532467">
        <w:rPr>
          <w:rFonts w:ascii="Times New Roman" w:hAnsi="Times New Roman"/>
          <w:sz w:val="24"/>
        </w:rPr>
        <w:t>Яковлевском</w:t>
      </w:r>
      <w:proofErr w:type="spellEnd"/>
      <w:r w:rsidRPr="00532467">
        <w:rPr>
          <w:rFonts w:ascii="Times New Roman" w:hAnsi="Times New Roman"/>
          <w:sz w:val="24"/>
        </w:rPr>
        <w:t xml:space="preserve"> муниципальном районе </w:t>
      </w:r>
      <w:r w:rsidR="00492C6A" w:rsidRPr="00532467">
        <w:rPr>
          <w:rFonts w:ascii="Times New Roman" w:hAnsi="Times New Roman"/>
          <w:sz w:val="24"/>
        </w:rPr>
        <w:t xml:space="preserve">О.А. </w:t>
      </w:r>
      <w:proofErr w:type="spellStart"/>
      <w:r w:rsidR="00120648" w:rsidRPr="00532467">
        <w:rPr>
          <w:rFonts w:ascii="Times New Roman" w:hAnsi="Times New Roman"/>
          <w:sz w:val="24"/>
        </w:rPr>
        <w:t>Абраменок</w:t>
      </w:r>
      <w:proofErr w:type="spellEnd"/>
      <w:r w:rsidRPr="00532467">
        <w:rPr>
          <w:rFonts w:ascii="Times New Roman" w:hAnsi="Times New Roman"/>
          <w:sz w:val="24"/>
        </w:rPr>
        <w:t>:</w:t>
      </w:r>
      <w:r w:rsidR="00896E8B" w:rsidRPr="00532467">
        <w:rPr>
          <w:rFonts w:ascii="Times New Roman" w:hAnsi="Times New Roman"/>
          <w:b/>
          <w:sz w:val="24"/>
        </w:rPr>
        <w:t xml:space="preserve"> </w:t>
      </w:r>
    </w:p>
    <w:p w:rsidR="00896E8B" w:rsidRPr="00532467" w:rsidRDefault="00896E8B" w:rsidP="00482522">
      <w:pPr>
        <w:pStyle w:val="a5"/>
        <w:tabs>
          <w:tab w:val="left" w:pos="720"/>
          <w:tab w:val="left" w:pos="993"/>
        </w:tabs>
        <w:jc w:val="both"/>
        <w:rPr>
          <w:rFonts w:ascii="Times New Roman" w:hAnsi="Times New Roman"/>
          <w:sz w:val="24"/>
        </w:rPr>
      </w:pPr>
    </w:p>
    <w:p w:rsidR="00482522" w:rsidRPr="00DB3224" w:rsidRDefault="00EB0198" w:rsidP="00DB3224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D81A80" w:rsidRPr="00532467">
        <w:rPr>
          <w:rFonts w:ascii="Times New Roman" w:hAnsi="Times New Roman"/>
          <w:sz w:val="24"/>
        </w:rPr>
        <w:t>3</w:t>
      </w:r>
      <w:r w:rsidR="003F34FE" w:rsidRPr="00532467">
        <w:rPr>
          <w:rFonts w:ascii="Times New Roman" w:hAnsi="Times New Roman"/>
          <w:sz w:val="24"/>
        </w:rPr>
        <w:t xml:space="preserve">.1. </w:t>
      </w:r>
      <w:r w:rsidR="009B4AD3" w:rsidRPr="00532467">
        <w:rPr>
          <w:rFonts w:ascii="Times New Roman" w:hAnsi="Times New Roman"/>
          <w:sz w:val="24"/>
        </w:rPr>
        <w:t xml:space="preserve">оказывать </w:t>
      </w:r>
      <w:r w:rsidR="00482522" w:rsidRPr="00532467">
        <w:rPr>
          <w:rFonts w:ascii="Times New Roman" w:hAnsi="Times New Roman"/>
          <w:sz w:val="24"/>
        </w:rPr>
        <w:t>м</w:t>
      </w:r>
      <w:r w:rsidR="009B4AD3" w:rsidRPr="00532467">
        <w:rPr>
          <w:rFonts w:ascii="Times New Roman" w:hAnsi="Times New Roman"/>
          <w:sz w:val="24"/>
        </w:rPr>
        <w:t>етодическую</w:t>
      </w:r>
      <w:r w:rsidR="00482522" w:rsidRPr="00532467">
        <w:rPr>
          <w:rFonts w:ascii="Times New Roman" w:hAnsi="Times New Roman"/>
          <w:sz w:val="24"/>
        </w:rPr>
        <w:t xml:space="preserve"> </w:t>
      </w:r>
      <w:r w:rsidR="001167EA">
        <w:rPr>
          <w:rFonts w:ascii="Times New Roman" w:hAnsi="Times New Roman"/>
          <w:sz w:val="24"/>
        </w:rPr>
        <w:t xml:space="preserve">помощь </w:t>
      </w:r>
      <w:r w:rsidR="001D7529">
        <w:rPr>
          <w:rFonts w:ascii="Times New Roman" w:hAnsi="Times New Roman"/>
          <w:sz w:val="24"/>
        </w:rPr>
        <w:t xml:space="preserve">ИП </w:t>
      </w:r>
      <w:r w:rsidR="001167EA">
        <w:rPr>
          <w:rFonts w:ascii="Times New Roman" w:hAnsi="Times New Roman"/>
          <w:sz w:val="24"/>
        </w:rPr>
        <w:t>Макаренко Г.А.</w:t>
      </w:r>
      <w:r w:rsidR="00B873FB" w:rsidRPr="00532467">
        <w:rPr>
          <w:rFonts w:ascii="Times New Roman" w:hAnsi="Times New Roman"/>
          <w:sz w:val="24"/>
        </w:rPr>
        <w:t>;</w:t>
      </w:r>
    </w:p>
    <w:p w:rsidR="00897528" w:rsidRDefault="00896E8B" w:rsidP="001D7529">
      <w:pPr>
        <w:pStyle w:val="a5"/>
        <w:rPr>
          <w:rFonts w:ascii="Times New Roman" w:hAnsi="Times New Roman"/>
          <w:b/>
          <w:sz w:val="24"/>
        </w:rPr>
      </w:pPr>
      <w:r w:rsidRPr="00532467">
        <w:rPr>
          <w:rFonts w:ascii="Times New Roman" w:hAnsi="Times New Roman"/>
          <w:sz w:val="24"/>
        </w:rPr>
        <w:t xml:space="preserve">                                                      </w:t>
      </w:r>
      <w:r w:rsidR="001D7529">
        <w:rPr>
          <w:rFonts w:ascii="Times New Roman" w:hAnsi="Times New Roman"/>
          <w:sz w:val="24"/>
        </w:rPr>
        <w:t xml:space="preserve">                    </w:t>
      </w:r>
      <w:r w:rsidRPr="00532467">
        <w:rPr>
          <w:rFonts w:ascii="Times New Roman" w:hAnsi="Times New Roman"/>
          <w:sz w:val="24"/>
        </w:rPr>
        <w:t xml:space="preserve"> </w:t>
      </w:r>
      <w:r w:rsidR="006C4132" w:rsidRPr="00532467">
        <w:rPr>
          <w:rFonts w:ascii="Times New Roman" w:hAnsi="Times New Roman"/>
          <w:b/>
          <w:sz w:val="24"/>
        </w:rPr>
        <w:t xml:space="preserve">срок исполнения </w:t>
      </w:r>
      <w:r w:rsidR="001D7529">
        <w:rPr>
          <w:rFonts w:ascii="Times New Roman" w:hAnsi="Times New Roman"/>
          <w:b/>
          <w:sz w:val="24"/>
        </w:rPr>
        <w:t>по мере обращения</w:t>
      </w:r>
      <w:r w:rsidRPr="00532467">
        <w:rPr>
          <w:rFonts w:ascii="Times New Roman" w:hAnsi="Times New Roman"/>
          <w:b/>
          <w:sz w:val="24"/>
        </w:rPr>
        <w:t>;</w:t>
      </w:r>
    </w:p>
    <w:p w:rsidR="00B920C0" w:rsidRDefault="00B920C0" w:rsidP="001D7529">
      <w:pPr>
        <w:pStyle w:val="a5"/>
        <w:rPr>
          <w:rFonts w:ascii="Times New Roman" w:hAnsi="Times New Roman"/>
          <w:b/>
          <w:sz w:val="24"/>
        </w:rPr>
      </w:pPr>
    </w:p>
    <w:p w:rsidR="00675055" w:rsidRDefault="00675055" w:rsidP="00B920C0">
      <w:pPr>
        <w:jc w:val="both"/>
        <w:rPr>
          <w:rFonts w:ascii="Times New Roman" w:hAnsi="Times New Roman"/>
          <w:sz w:val="24"/>
        </w:rPr>
      </w:pPr>
      <w:r w:rsidRPr="00B920C0">
        <w:rPr>
          <w:rFonts w:ascii="Times New Roman" w:hAnsi="Times New Roman"/>
          <w:sz w:val="24"/>
        </w:rPr>
        <w:t xml:space="preserve">   3.2. подготовить и направить запрос в КГБУЗ «</w:t>
      </w:r>
      <w:proofErr w:type="spellStart"/>
      <w:r w:rsidRPr="00B920C0">
        <w:rPr>
          <w:rFonts w:ascii="Times New Roman" w:hAnsi="Times New Roman"/>
          <w:sz w:val="24"/>
        </w:rPr>
        <w:t>Яковлевкая</w:t>
      </w:r>
      <w:proofErr w:type="spellEnd"/>
      <w:r w:rsidRPr="00B920C0">
        <w:rPr>
          <w:rFonts w:ascii="Times New Roman" w:hAnsi="Times New Roman"/>
          <w:sz w:val="24"/>
        </w:rPr>
        <w:t xml:space="preserve"> ЦРБ»  о причине не предоставления </w:t>
      </w:r>
      <w:r w:rsidR="007C71CE">
        <w:rPr>
          <w:rFonts w:ascii="Times New Roman" w:hAnsi="Times New Roman"/>
          <w:sz w:val="24"/>
        </w:rPr>
        <w:t>заключительных</w:t>
      </w:r>
      <w:r w:rsidR="00966BE8" w:rsidRPr="00B920C0">
        <w:rPr>
          <w:rFonts w:ascii="Times New Roman" w:hAnsi="Times New Roman"/>
          <w:sz w:val="24"/>
        </w:rPr>
        <w:t xml:space="preserve"> </w:t>
      </w:r>
      <w:r w:rsidR="007C71CE">
        <w:rPr>
          <w:rFonts w:ascii="Times New Roman" w:hAnsi="Times New Roman"/>
          <w:sz w:val="24"/>
        </w:rPr>
        <w:t>актов работодателям</w:t>
      </w:r>
      <w:r w:rsidR="000C29B7">
        <w:rPr>
          <w:rFonts w:ascii="Times New Roman" w:hAnsi="Times New Roman"/>
          <w:sz w:val="24"/>
        </w:rPr>
        <w:t xml:space="preserve"> организаций</w:t>
      </w:r>
      <w:r w:rsidR="007C71CE">
        <w:rPr>
          <w:rFonts w:ascii="Times New Roman" w:hAnsi="Times New Roman"/>
          <w:sz w:val="24"/>
        </w:rPr>
        <w:t xml:space="preserve"> и</w:t>
      </w:r>
      <w:r w:rsidR="00B920C0">
        <w:rPr>
          <w:rFonts w:ascii="Times New Roman" w:hAnsi="Times New Roman"/>
          <w:sz w:val="24"/>
        </w:rPr>
        <w:t xml:space="preserve"> и</w:t>
      </w:r>
      <w:r w:rsidR="007C71CE">
        <w:rPr>
          <w:rFonts w:ascii="Times New Roman" w:hAnsi="Times New Roman"/>
          <w:sz w:val="24"/>
        </w:rPr>
        <w:t>ндивидуальным</w:t>
      </w:r>
      <w:r w:rsidR="00B920C0">
        <w:rPr>
          <w:rFonts w:ascii="Times New Roman" w:hAnsi="Times New Roman"/>
          <w:sz w:val="24"/>
        </w:rPr>
        <w:t xml:space="preserve"> предпринима</w:t>
      </w:r>
      <w:r w:rsidR="007C71CE">
        <w:rPr>
          <w:rFonts w:ascii="Times New Roman" w:hAnsi="Times New Roman"/>
          <w:sz w:val="24"/>
        </w:rPr>
        <w:t>телям</w:t>
      </w:r>
      <w:r w:rsidR="006B6333">
        <w:rPr>
          <w:rFonts w:ascii="Times New Roman" w:hAnsi="Times New Roman"/>
          <w:sz w:val="24"/>
        </w:rPr>
        <w:t xml:space="preserve"> находящих</w:t>
      </w:r>
      <w:r w:rsidR="000C29B7">
        <w:rPr>
          <w:rFonts w:ascii="Times New Roman" w:hAnsi="Times New Roman"/>
          <w:sz w:val="24"/>
        </w:rPr>
        <w:t xml:space="preserve">ся на территории </w:t>
      </w:r>
      <w:proofErr w:type="spellStart"/>
      <w:r w:rsidR="000C29B7">
        <w:rPr>
          <w:rFonts w:ascii="Times New Roman" w:hAnsi="Times New Roman"/>
          <w:sz w:val="24"/>
        </w:rPr>
        <w:t>Яковлевского</w:t>
      </w:r>
      <w:proofErr w:type="spellEnd"/>
      <w:r w:rsidR="000C29B7">
        <w:rPr>
          <w:rFonts w:ascii="Times New Roman" w:hAnsi="Times New Roman"/>
          <w:sz w:val="24"/>
        </w:rPr>
        <w:t xml:space="preserve"> муниципального  района</w:t>
      </w:r>
      <w:r w:rsidR="007C71CE">
        <w:rPr>
          <w:rFonts w:ascii="Times New Roman" w:hAnsi="Times New Roman"/>
          <w:sz w:val="24"/>
        </w:rPr>
        <w:t xml:space="preserve"> по результатам проведенных периодических</w:t>
      </w:r>
      <w:r w:rsidR="00A728CB" w:rsidRPr="00B920C0">
        <w:rPr>
          <w:rFonts w:ascii="Times New Roman" w:hAnsi="Times New Roman"/>
          <w:sz w:val="24"/>
        </w:rPr>
        <w:t xml:space="preserve"> меди</w:t>
      </w:r>
      <w:r w:rsidR="007C71CE">
        <w:rPr>
          <w:rFonts w:ascii="Times New Roman" w:hAnsi="Times New Roman"/>
          <w:sz w:val="24"/>
        </w:rPr>
        <w:t>цинских осмотров (обследований</w:t>
      </w:r>
      <w:r w:rsidR="00B920C0" w:rsidRPr="00B920C0">
        <w:rPr>
          <w:rFonts w:ascii="Times New Roman" w:hAnsi="Times New Roman"/>
          <w:sz w:val="24"/>
        </w:rPr>
        <w:t>)</w:t>
      </w:r>
      <w:r w:rsidR="006B6333">
        <w:rPr>
          <w:rFonts w:ascii="Times New Roman" w:hAnsi="Times New Roman"/>
          <w:sz w:val="24"/>
        </w:rPr>
        <w:t>;</w:t>
      </w:r>
    </w:p>
    <w:p w:rsidR="006B6333" w:rsidRDefault="006B6333" w:rsidP="00B920C0">
      <w:pPr>
        <w:jc w:val="both"/>
        <w:rPr>
          <w:rFonts w:ascii="Times New Roman" w:hAnsi="Times New Roman"/>
          <w:sz w:val="24"/>
        </w:rPr>
      </w:pPr>
    </w:p>
    <w:p w:rsidR="006B6333" w:rsidRPr="00B920C0" w:rsidRDefault="006B6333" w:rsidP="00B920C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proofErr w:type="gramStart"/>
      <w:r>
        <w:rPr>
          <w:rFonts w:ascii="Times New Roman" w:hAnsi="Times New Roman"/>
          <w:sz w:val="24"/>
        </w:rPr>
        <w:t xml:space="preserve">3.3. подготовить и направить информацию </w:t>
      </w:r>
      <w:r w:rsidR="00023AE2">
        <w:rPr>
          <w:rFonts w:ascii="Times New Roman" w:hAnsi="Times New Roman"/>
          <w:sz w:val="24"/>
        </w:rPr>
        <w:t>руководителям</w:t>
      </w:r>
      <w:r>
        <w:rPr>
          <w:rFonts w:ascii="Times New Roman" w:hAnsi="Times New Roman"/>
          <w:sz w:val="24"/>
        </w:rPr>
        <w:t xml:space="preserve"> </w:t>
      </w:r>
      <w:r w:rsidR="00AB3403">
        <w:rPr>
          <w:rFonts w:ascii="Times New Roman" w:hAnsi="Times New Roman"/>
          <w:sz w:val="24"/>
        </w:rPr>
        <w:t>организаций</w:t>
      </w:r>
      <w:r w:rsidR="001F6C41">
        <w:rPr>
          <w:rFonts w:ascii="Times New Roman" w:hAnsi="Times New Roman"/>
          <w:sz w:val="24"/>
        </w:rPr>
        <w:t xml:space="preserve"> и предприятий</w:t>
      </w:r>
      <w:r w:rsidR="00AB3403">
        <w:rPr>
          <w:rFonts w:ascii="Times New Roman" w:hAnsi="Times New Roman"/>
          <w:sz w:val="24"/>
        </w:rPr>
        <w:t xml:space="preserve"> всех форм собственности </w:t>
      </w:r>
      <w:proofErr w:type="spellStart"/>
      <w:r w:rsidR="00AB3403">
        <w:rPr>
          <w:rFonts w:ascii="Times New Roman" w:hAnsi="Times New Roman"/>
          <w:sz w:val="24"/>
        </w:rPr>
        <w:t>Яковлевского</w:t>
      </w:r>
      <w:proofErr w:type="spellEnd"/>
      <w:r w:rsidR="001F6C41">
        <w:rPr>
          <w:rFonts w:ascii="Times New Roman" w:hAnsi="Times New Roman"/>
          <w:sz w:val="24"/>
        </w:rPr>
        <w:t xml:space="preserve"> муниципального района об официальной процедуре действий при получении заключительного акта по результатам проведенного периодического меди</w:t>
      </w:r>
      <w:r w:rsidR="00E879C8">
        <w:rPr>
          <w:rFonts w:ascii="Times New Roman" w:hAnsi="Times New Roman"/>
          <w:sz w:val="24"/>
        </w:rPr>
        <w:t>цинского осмотра (обследования)</w:t>
      </w:r>
      <w:r w:rsidR="00575F35">
        <w:rPr>
          <w:rFonts w:ascii="Times New Roman" w:hAnsi="Times New Roman"/>
          <w:sz w:val="24"/>
        </w:rPr>
        <w:t xml:space="preserve"> (в соответствии </w:t>
      </w:r>
      <w:r w:rsidR="00A156F9">
        <w:rPr>
          <w:rFonts w:ascii="Times New Roman" w:hAnsi="Times New Roman"/>
          <w:sz w:val="24"/>
        </w:rPr>
        <w:t xml:space="preserve"> с п.42 Порядка проведения обязательных предварительных (при поступлении на</w:t>
      </w:r>
      <w:r w:rsidR="00DF14C0">
        <w:rPr>
          <w:rFonts w:ascii="Times New Roman" w:hAnsi="Times New Roman"/>
          <w:sz w:val="24"/>
        </w:rPr>
        <w:t xml:space="preserve"> </w:t>
      </w:r>
      <w:r w:rsidR="00A156F9">
        <w:rPr>
          <w:rFonts w:ascii="Times New Roman" w:hAnsi="Times New Roman"/>
          <w:sz w:val="24"/>
        </w:rPr>
        <w:t xml:space="preserve">работу) и периодических </w:t>
      </w:r>
      <w:r w:rsidR="00A156F9">
        <w:rPr>
          <w:rFonts w:ascii="Times New Roman" w:hAnsi="Times New Roman"/>
          <w:sz w:val="24"/>
        </w:rPr>
        <w:lastRenderedPageBreak/>
        <w:t>медицинских осмотров) (обследований) работников, занятых на тяжелых работах и на работах с  вредными и (или</w:t>
      </w:r>
      <w:proofErr w:type="gramEnd"/>
      <w:r w:rsidR="00A156F9">
        <w:rPr>
          <w:rFonts w:ascii="Times New Roman" w:hAnsi="Times New Roman"/>
          <w:sz w:val="24"/>
        </w:rPr>
        <w:t xml:space="preserve">) опасными условиями труда, утв. </w:t>
      </w:r>
      <w:r w:rsidR="00E879C8">
        <w:rPr>
          <w:rFonts w:ascii="Times New Roman" w:hAnsi="Times New Roman"/>
          <w:sz w:val="24"/>
        </w:rPr>
        <w:t>Приказом Министерства здравоохранения</w:t>
      </w:r>
      <w:r w:rsidR="00575F35">
        <w:rPr>
          <w:rFonts w:ascii="Times New Roman" w:hAnsi="Times New Roman"/>
          <w:sz w:val="24"/>
        </w:rPr>
        <w:t xml:space="preserve"> и социального развития РФ от 12 апреля 2011 г. № 302н). </w:t>
      </w:r>
      <w:r w:rsidR="00023AE2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</w:p>
    <w:p w:rsidR="00025CF4" w:rsidRPr="00532467" w:rsidRDefault="00025CF4" w:rsidP="00025CF4">
      <w:pPr>
        <w:pStyle w:val="a5"/>
        <w:tabs>
          <w:tab w:val="left" w:pos="720"/>
          <w:tab w:val="left" w:pos="993"/>
        </w:tabs>
        <w:jc w:val="right"/>
        <w:rPr>
          <w:rFonts w:ascii="Times New Roman" w:hAnsi="Times New Roman"/>
          <w:b/>
          <w:sz w:val="24"/>
        </w:rPr>
      </w:pPr>
    </w:p>
    <w:p w:rsidR="009B4AD3" w:rsidRPr="00532467" w:rsidRDefault="00EB0198" w:rsidP="009B4AD3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9B4AD3" w:rsidRPr="00532467">
        <w:rPr>
          <w:rFonts w:ascii="Times New Roman" w:hAnsi="Times New Roman"/>
          <w:sz w:val="24"/>
        </w:rPr>
        <w:t>4.</w:t>
      </w:r>
      <w:r w:rsidR="00025CF4" w:rsidRPr="00532467">
        <w:rPr>
          <w:rFonts w:ascii="Times New Roman" w:hAnsi="Times New Roman"/>
          <w:b/>
          <w:sz w:val="24"/>
        </w:rPr>
        <w:t>Межведомственной комиссии  по охране труда в</w:t>
      </w:r>
      <w:r w:rsidR="00897528" w:rsidRPr="00532467">
        <w:rPr>
          <w:rFonts w:ascii="Times New Roman" w:hAnsi="Times New Roman"/>
          <w:b/>
          <w:sz w:val="24"/>
        </w:rPr>
        <w:t xml:space="preserve"> </w:t>
      </w:r>
      <w:r w:rsidR="00025CF4" w:rsidRPr="00532467">
        <w:rPr>
          <w:rFonts w:ascii="Times New Roman" w:hAnsi="Times New Roman"/>
          <w:b/>
          <w:sz w:val="24"/>
        </w:rPr>
        <w:t xml:space="preserve"> </w:t>
      </w:r>
      <w:proofErr w:type="spellStart"/>
      <w:r w:rsidR="00025CF4" w:rsidRPr="00532467">
        <w:rPr>
          <w:rFonts w:ascii="Times New Roman" w:hAnsi="Times New Roman"/>
          <w:b/>
          <w:sz w:val="24"/>
        </w:rPr>
        <w:t>Яковлевском</w:t>
      </w:r>
      <w:proofErr w:type="spellEnd"/>
      <w:r w:rsidR="00025CF4" w:rsidRPr="00532467">
        <w:rPr>
          <w:rFonts w:ascii="Times New Roman" w:hAnsi="Times New Roman"/>
          <w:b/>
          <w:sz w:val="24"/>
        </w:rPr>
        <w:t xml:space="preserve"> муниц</w:t>
      </w:r>
      <w:r w:rsidR="009B4AD3" w:rsidRPr="00532467">
        <w:rPr>
          <w:rFonts w:ascii="Times New Roman" w:hAnsi="Times New Roman"/>
          <w:b/>
          <w:sz w:val="24"/>
        </w:rPr>
        <w:t>ипальном районе:</w:t>
      </w:r>
    </w:p>
    <w:p w:rsidR="009B4AD3" w:rsidRPr="00532467" w:rsidRDefault="009B4AD3" w:rsidP="009B4AD3">
      <w:pPr>
        <w:rPr>
          <w:rFonts w:ascii="Times New Roman" w:hAnsi="Times New Roman"/>
          <w:b/>
          <w:sz w:val="24"/>
        </w:rPr>
      </w:pPr>
    </w:p>
    <w:p w:rsidR="00F17741" w:rsidRDefault="00EB0198" w:rsidP="009B4AD3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</w:t>
      </w:r>
      <w:r w:rsidR="003F34FE" w:rsidRPr="00532467">
        <w:rPr>
          <w:rFonts w:ascii="Times New Roman" w:hAnsi="Times New Roman"/>
          <w:sz w:val="24"/>
        </w:rPr>
        <w:t xml:space="preserve">4.1. </w:t>
      </w:r>
      <w:r w:rsidR="004A087B">
        <w:rPr>
          <w:rFonts w:ascii="Times New Roman" w:hAnsi="Times New Roman"/>
          <w:sz w:val="24"/>
        </w:rPr>
        <w:t>в</w:t>
      </w:r>
      <w:r w:rsidR="00494AF4">
        <w:rPr>
          <w:rFonts w:ascii="Times New Roman" w:hAnsi="Times New Roman"/>
          <w:sz w:val="24"/>
        </w:rPr>
        <w:t>опрос снять с контроля</w:t>
      </w:r>
      <w:r w:rsidR="009B4AD3" w:rsidRPr="00532467">
        <w:rPr>
          <w:rFonts w:ascii="Times New Roman" w:hAnsi="Times New Roman"/>
          <w:sz w:val="24"/>
        </w:rPr>
        <w:t xml:space="preserve">. </w:t>
      </w:r>
      <w:r w:rsidR="00025CF4" w:rsidRPr="00532467">
        <w:rPr>
          <w:rFonts w:ascii="Times New Roman" w:hAnsi="Times New Roman"/>
          <w:sz w:val="24"/>
        </w:rPr>
        <w:t xml:space="preserve"> </w:t>
      </w:r>
    </w:p>
    <w:p w:rsidR="00DF14C0" w:rsidRDefault="00DF14C0" w:rsidP="009B4AD3">
      <w:pPr>
        <w:rPr>
          <w:rFonts w:ascii="Times New Roman" w:hAnsi="Times New Roman"/>
          <w:sz w:val="24"/>
        </w:rPr>
      </w:pPr>
    </w:p>
    <w:p w:rsidR="00DF14C0" w:rsidRDefault="00DF14C0" w:rsidP="009B4AD3">
      <w:pPr>
        <w:rPr>
          <w:rFonts w:ascii="Times New Roman" w:hAnsi="Times New Roman"/>
          <w:sz w:val="24"/>
        </w:rPr>
      </w:pPr>
    </w:p>
    <w:p w:rsidR="00DF14C0" w:rsidRPr="00532467" w:rsidRDefault="00DF14C0" w:rsidP="009B4AD3">
      <w:pPr>
        <w:rPr>
          <w:rFonts w:ascii="Times New Roman" w:hAnsi="Times New Roman"/>
          <w:sz w:val="24"/>
        </w:rPr>
      </w:pPr>
    </w:p>
    <w:p w:rsidR="00344666" w:rsidRDefault="00344666" w:rsidP="00F17741">
      <w:pPr>
        <w:jc w:val="both"/>
        <w:rPr>
          <w:rFonts w:ascii="Times New Roman" w:hAnsi="Times New Roman"/>
          <w:sz w:val="24"/>
        </w:rPr>
      </w:pPr>
    </w:p>
    <w:p w:rsidR="00220F06" w:rsidRPr="00532467" w:rsidRDefault="00220F06" w:rsidP="00714F7C">
      <w:pPr>
        <w:jc w:val="both"/>
        <w:rPr>
          <w:rFonts w:ascii="Times New Roman" w:hAnsi="Times New Roman"/>
          <w:sz w:val="24"/>
        </w:rPr>
      </w:pPr>
    </w:p>
    <w:p w:rsidR="00714F7C" w:rsidRPr="00532467" w:rsidRDefault="00714F7C" w:rsidP="00714F7C">
      <w:pPr>
        <w:jc w:val="both"/>
        <w:rPr>
          <w:rFonts w:ascii="Times New Roman" w:hAnsi="Times New Roman"/>
          <w:sz w:val="24"/>
        </w:rPr>
      </w:pPr>
      <w:r w:rsidRPr="00532467">
        <w:rPr>
          <w:rFonts w:ascii="Times New Roman" w:hAnsi="Times New Roman"/>
          <w:sz w:val="24"/>
        </w:rPr>
        <w:t xml:space="preserve">Председатель межведомственной комиссии   </w:t>
      </w:r>
    </w:p>
    <w:p w:rsidR="00344666" w:rsidRDefault="00714F7C" w:rsidP="00714F7C">
      <w:pPr>
        <w:jc w:val="both"/>
        <w:rPr>
          <w:rFonts w:ascii="Times New Roman" w:hAnsi="Times New Roman"/>
          <w:sz w:val="24"/>
        </w:rPr>
      </w:pPr>
      <w:r w:rsidRPr="00532467">
        <w:rPr>
          <w:rFonts w:ascii="Times New Roman" w:hAnsi="Times New Roman"/>
          <w:sz w:val="24"/>
        </w:rPr>
        <w:t xml:space="preserve">по охране труда в </w:t>
      </w:r>
      <w:proofErr w:type="spellStart"/>
      <w:r w:rsidRPr="00532467">
        <w:rPr>
          <w:rFonts w:ascii="Times New Roman" w:hAnsi="Times New Roman"/>
          <w:sz w:val="24"/>
        </w:rPr>
        <w:t>Яковлевском</w:t>
      </w:r>
      <w:proofErr w:type="spellEnd"/>
      <w:r w:rsidRPr="00532467">
        <w:rPr>
          <w:rFonts w:ascii="Times New Roman" w:hAnsi="Times New Roman"/>
          <w:sz w:val="24"/>
        </w:rPr>
        <w:t xml:space="preserve"> районе,</w:t>
      </w:r>
    </w:p>
    <w:p w:rsidR="00344666" w:rsidRDefault="00344666" w:rsidP="00714F7C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первый заместитель </w:t>
      </w:r>
      <w:r w:rsidR="00714F7C" w:rsidRPr="00532467">
        <w:rPr>
          <w:rFonts w:ascii="Times New Roman" w:hAnsi="Times New Roman"/>
          <w:sz w:val="24"/>
        </w:rPr>
        <w:t>главы Администрации</w:t>
      </w:r>
    </w:p>
    <w:p w:rsidR="00714F7C" w:rsidRPr="006A4014" w:rsidRDefault="00714F7C" w:rsidP="00714F7C">
      <w:pPr>
        <w:jc w:val="both"/>
        <w:rPr>
          <w:rFonts w:ascii="Times New Roman" w:hAnsi="Times New Roman"/>
          <w:sz w:val="24"/>
        </w:rPr>
      </w:pPr>
      <w:proofErr w:type="spellStart"/>
      <w:r w:rsidRPr="00532467">
        <w:rPr>
          <w:rFonts w:ascii="Times New Roman" w:hAnsi="Times New Roman"/>
          <w:sz w:val="24"/>
        </w:rPr>
        <w:t>Яковлевского</w:t>
      </w:r>
      <w:proofErr w:type="spellEnd"/>
      <w:r w:rsidRPr="00532467">
        <w:rPr>
          <w:rFonts w:ascii="Times New Roman" w:hAnsi="Times New Roman"/>
          <w:sz w:val="24"/>
        </w:rPr>
        <w:t xml:space="preserve"> муниципального района                                         </w:t>
      </w:r>
      <w:r w:rsidR="006A4014">
        <w:rPr>
          <w:rFonts w:ascii="Times New Roman" w:hAnsi="Times New Roman"/>
          <w:sz w:val="24"/>
        </w:rPr>
        <w:t xml:space="preserve">                  </w:t>
      </w:r>
      <w:proofErr w:type="spellStart"/>
      <w:r w:rsidR="006A4014">
        <w:rPr>
          <w:rFonts w:ascii="Times New Roman" w:hAnsi="Times New Roman"/>
          <w:sz w:val="24"/>
        </w:rPr>
        <w:t>А.А.Коренчук</w:t>
      </w:r>
      <w:proofErr w:type="spellEnd"/>
    </w:p>
    <w:sectPr w:rsidR="00714F7C" w:rsidRPr="006A4014" w:rsidSect="009E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81D65"/>
    <w:multiLevelType w:val="multilevel"/>
    <w:tmpl w:val="A31289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0D146C8E"/>
    <w:multiLevelType w:val="multilevel"/>
    <w:tmpl w:val="BE404AB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0827C24"/>
    <w:multiLevelType w:val="multilevel"/>
    <w:tmpl w:val="992A683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1EA972E9"/>
    <w:multiLevelType w:val="multilevel"/>
    <w:tmpl w:val="2FAEA0E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2BE78DC"/>
    <w:multiLevelType w:val="multilevel"/>
    <w:tmpl w:val="D7F0CBE4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2D5B47A7"/>
    <w:multiLevelType w:val="multilevel"/>
    <w:tmpl w:val="D9682CF0"/>
    <w:lvl w:ilvl="0">
      <w:start w:val="1"/>
      <w:numFmt w:val="decimal"/>
      <w:lvlText w:val="%1.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4C424BCB"/>
    <w:multiLevelType w:val="hybridMultilevel"/>
    <w:tmpl w:val="68F871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6E19D6"/>
    <w:multiLevelType w:val="hybridMultilevel"/>
    <w:tmpl w:val="B69E61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B6665B"/>
    <w:multiLevelType w:val="multilevel"/>
    <w:tmpl w:val="F612BE40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ECA4CAC"/>
    <w:multiLevelType w:val="hybridMultilevel"/>
    <w:tmpl w:val="0FFE0A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8"/>
  </w:num>
  <w:num w:numId="6">
    <w:abstractNumId w:val="1"/>
  </w:num>
  <w:num w:numId="7">
    <w:abstractNumId w:val="7"/>
  </w:num>
  <w:num w:numId="8">
    <w:abstractNumId w:val="6"/>
  </w:num>
  <w:num w:numId="9">
    <w:abstractNumId w:val="9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4F7C"/>
    <w:rsid w:val="00002DB0"/>
    <w:rsid w:val="00003CFD"/>
    <w:rsid w:val="00023AE2"/>
    <w:rsid w:val="00025CF4"/>
    <w:rsid w:val="00096BEB"/>
    <w:rsid w:val="000A45CD"/>
    <w:rsid w:val="000B065E"/>
    <w:rsid w:val="000C29B7"/>
    <w:rsid w:val="001167EA"/>
    <w:rsid w:val="00120648"/>
    <w:rsid w:val="00180FD3"/>
    <w:rsid w:val="001D6711"/>
    <w:rsid w:val="001D7529"/>
    <w:rsid w:val="001E3FA2"/>
    <w:rsid w:val="001F6C41"/>
    <w:rsid w:val="00220F06"/>
    <w:rsid w:val="002909E4"/>
    <w:rsid w:val="002A0A0B"/>
    <w:rsid w:val="002D4CA4"/>
    <w:rsid w:val="002F65C2"/>
    <w:rsid w:val="00344666"/>
    <w:rsid w:val="0037312E"/>
    <w:rsid w:val="003E1223"/>
    <w:rsid w:val="003E2133"/>
    <w:rsid w:val="003F0EE1"/>
    <w:rsid w:val="003F34FE"/>
    <w:rsid w:val="00434E14"/>
    <w:rsid w:val="004408D1"/>
    <w:rsid w:val="004509BC"/>
    <w:rsid w:val="00482522"/>
    <w:rsid w:val="00492C6A"/>
    <w:rsid w:val="00494AF4"/>
    <w:rsid w:val="00496BD0"/>
    <w:rsid w:val="004A087B"/>
    <w:rsid w:val="004B524C"/>
    <w:rsid w:val="005016F9"/>
    <w:rsid w:val="00532467"/>
    <w:rsid w:val="00551DAE"/>
    <w:rsid w:val="00575F35"/>
    <w:rsid w:val="005B2690"/>
    <w:rsid w:val="005E7109"/>
    <w:rsid w:val="00602DFB"/>
    <w:rsid w:val="00605DAB"/>
    <w:rsid w:val="00621FE8"/>
    <w:rsid w:val="00653E32"/>
    <w:rsid w:val="00660A6C"/>
    <w:rsid w:val="00675055"/>
    <w:rsid w:val="006A4014"/>
    <w:rsid w:val="006B3874"/>
    <w:rsid w:val="006B6333"/>
    <w:rsid w:val="006C4132"/>
    <w:rsid w:val="00714F7C"/>
    <w:rsid w:val="00762EEF"/>
    <w:rsid w:val="0079589B"/>
    <w:rsid w:val="007B708C"/>
    <w:rsid w:val="007C71CE"/>
    <w:rsid w:val="007D6BE5"/>
    <w:rsid w:val="00830F9A"/>
    <w:rsid w:val="00832C95"/>
    <w:rsid w:val="00833FF8"/>
    <w:rsid w:val="008502D4"/>
    <w:rsid w:val="00896E8B"/>
    <w:rsid w:val="00897528"/>
    <w:rsid w:val="00912DC6"/>
    <w:rsid w:val="00923C12"/>
    <w:rsid w:val="0094656C"/>
    <w:rsid w:val="00965F5D"/>
    <w:rsid w:val="00966BE8"/>
    <w:rsid w:val="00980480"/>
    <w:rsid w:val="009B4AD3"/>
    <w:rsid w:val="009C03D7"/>
    <w:rsid w:val="009C768F"/>
    <w:rsid w:val="009E719F"/>
    <w:rsid w:val="00A156F9"/>
    <w:rsid w:val="00A3174A"/>
    <w:rsid w:val="00A728CB"/>
    <w:rsid w:val="00AB3403"/>
    <w:rsid w:val="00B21C25"/>
    <w:rsid w:val="00B35E06"/>
    <w:rsid w:val="00B71855"/>
    <w:rsid w:val="00B873FB"/>
    <w:rsid w:val="00B920C0"/>
    <w:rsid w:val="00BE206E"/>
    <w:rsid w:val="00C16027"/>
    <w:rsid w:val="00C4232B"/>
    <w:rsid w:val="00CA1623"/>
    <w:rsid w:val="00CB0E93"/>
    <w:rsid w:val="00CC0B39"/>
    <w:rsid w:val="00CC232F"/>
    <w:rsid w:val="00CD4B99"/>
    <w:rsid w:val="00D325DF"/>
    <w:rsid w:val="00D81A80"/>
    <w:rsid w:val="00D96D1B"/>
    <w:rsid w:val="00DB3224"/>
    <w:rsid w:val="00DB795A"/>
    <w:rsid w:val="00DD2374"/>
    <w:rsid w:val="00DF14C0"/>
    <w:rsid w:val="00E327FB"/>
    <w:rsid w:val="00E879C8"/>
    <w:rsid w:val="00EB0198"/>
    <w:rsid w:val="00EE2762"/>
    <w:rsid w:val="00EF7010"/>
    <w:rsid w:val="00F17741"/>
    <w:rsid w:val="00F26624"/>
    <w:rsid w:val="00F441C3"/>
    <w:rsid w:val="00F46C43"/>
    <w:rsid w:val="00FB218B"/>
    <w:rsid w:val="00FE1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F7C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kern w:val="2"/>
      <w:sz w:val="20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B3874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eastAsia="Times New Roman" w:cs="Arial"/>
      <w:b/>
      <w:bCs/>
      <w:color w:val="00008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4F7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4F7C"/>
    <w:rPr>
      <w:rFonts w:ascii="Tahoma" w:eastAsia="Lucida Sans Unicode" w:hAnsi="Tahoma" w:cs="Tahoma"/>
      <w:kern w:val="2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34E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6B38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table" w:styleId="a6">
    <w:name w:val="Table Grid"/>
    <w:basedOn w:val="a1"/>
    <w:uiPriority w:val="59"/>
    <w:rsid w:val="00220F0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604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414</TotalTime>
  <Pages>3</Pages>
  <Words>910</Words>
  <Characters>5189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Даша</cp:lastModifiedBy>
  <cp:revision>33</cp:revision>
  <cp:lastPrinted>2016-04-05T00:58:00Z</cp:lastPrinted>
  <dcterms:created xsi:type="dcterms:W3CDTF">2014-02-18T04:35:00Z</dcterms:created>
  <dcterms:modified xsi:type="dcterms:W3CDTF">2019-05-27T05:40:00Z</dcterms:modified>
</cp:coreProperties>
</file>