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89" w:rsidRDefault="00396D8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96D89" w:rsidRDefault="00396D89">
      <w:pPr>
        <w:pStyle w:val="ConsPlusNormal"/>
        <w:jc w:val="both"/>
        <w:outlineLvl w:val="0"/>
      </w:pPr>
    </w:p>
    <w:p w:rsidR="00396D89" w:rsidRDefault="00396D89">
      <w:pPr>
        <w:pStyle w:val="ConsPlusTitle"/>
        <w:jc w:val="center"/>
        <w:outlineLvl w:val="0"/>
      </w:pPr>
      <w:r>
        <w:t>ДУМА ЯКОВЛЕВСКОГО МУНИЦИПАЛЬНОГО РАЙОНА</w:t>
      </w:r>
    </w:p>
    <w:p w:rsidR="00396D89" w:rsidRDefault="00396D89">
      <w:pPr>
        <w:pStyle w:val="ConsPlusTitle"/>
        <w:jc w:val="center"/>
      </w:pPr>
      <w:r>
        <w:t>ПРИМОРСКОГО КРАЯ</w:t>
      </w:r>
    </w:p>
    <w:p w:rsidR="00396D89" w:rsidRDefault="00396D89">
      <w:pPr>
        <w:pStyle w:val="ConsPlusTitle"/>
        <w:jc w:val="center"/>
      </w:pPr>
    </w:p>
    <w:p w:rsidR="00396D89" w:rsidRDefault="00396D89">
      <w:pPr>
        <w:pStyle w:val="ConsPlusTitle"/>
        <w:jc w:val="center"/>
      </w:pPr>
      <w:r>
        <w:t>РЕШЕНИЕ</w:t>
      </w:r>
    </w:p>
    <w:p w:rsidR="00396D89" w:rsidRDefault="00396D89">
      <w:pPr>
        <w:pStyle w:val="ConsPlusTitle"/>
        <w:jc w:val="center"/>
      </w:pPr>
      <w:r>
        <w:t>от 27 ноября 2012 г. N 801-НПА</w:t>
      </w:r>
    </w:p>
    <w:p w:rsidR="00396D89" w:rsidRDefault="00396D89">
      <w:pPr>
        <w:pStyle w:val="ConsPlusTitle"/>
        <w:jc w:val="center"/>
      </w:pPr>
    </w:p>
    <w:p w:rsidR="00396D89" w:rsidRDefault="00396D89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 ПОРЯДКЕ УВЕДОМЛЕНИЯ</w:t>
      </w:r>
    </w:p>
    <w:p w:rsidR="00396D89" w:rsidRDefault="00396D89">
      <w:pPr>
        <w:pStyle w:val="ConsPlusTitle"/>
        <w:jc w:val="center"/>
      </w:pPr>
      <w:r>
        <w:t>ПРЕДСТАВИТЕЛЯ НАНИМАТЕЛЯ (РАБОТОДАТЕЛЯ)</w:t>
      </w:r>
    </w:p>
    <w:p w:rsidR="00396D89" w:rsidRDefault="00396D89">
      <w:pPr>
        <w:pStyle w:val="ConsPlusTitle"/>
        <w:jc w:val="center"/>
      </w:pPr>
      <w:r>
        <w:t>О ФАКТАХ ОБРАЩЕНИЯ В ЦЕЛЯХ СКЛОНЕНИЯ МУНИЦИПАЛЬНОГО</w:t>
      </w:r>
    </w:p>
    <w:p w:rsidR="00396D89" w:rsidRDefault="00396D89">
      <w:pPr>
        <w:pStyle w:val="ConsPlusTitle"/>
        <w:jc w:val="center"/>
      </w:pPr>
      <w:r>
        <w:t>СЛУЖАЩЕГО ОРГАНА МЕСТНОГО САМОУПРАВЛЕНИЯ ЯКОВЛЕВСКОГО</w:t>
      </w:r>
    </w:p>
    <w:p w:rsidR="00396D89" w:rsidRDefault="00396D89">
      <w:pPr>
        <w:pStyle w:val="ConsPlusTitle"/>
        <w:jc w:val="center"/>
      </w:pPr>
      <w:r>
        <w:t>МУНИЦИПАЛЬНОГО РАЙОНА К СОВЕРШЕНИЮ</w:t>
      </w:r>
    </w:p>
    <w:p w:rsidR="00396D89" w:rsidRDefault="00396D89">
      <w:pPr>
        <w:pStyle w:val="ConsPlusTitle"/>
        <w:jc w:val="center"/>
      </w:pPr>
      <w:r>
        <w:t>КОРРУПЦИОННЫХ ПРАВОНАРУШЕНИЙ</w:t>
      </w:r>
    </w:p>
    <w:p w:rsidR="00396D89" w:rsidRDefault="00396D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6D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6D89" w:rsidRDefault="00396D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6D89" w:rsidRDefault="00396D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Яковлевского муниципального района</w:t>
            </w:r>
            <w:proofErr w:type="gramEnd"/>
          </w:p>
          <w:p w:rsidR="00396D89" w:rsidRDefault="00396D89">
            <w:pPr>
              <w:pStyle w:val="ConsPlusNormal"/>
              <w:jc w:val="center"/>
            </w:pPr>
            <w:r>
              <w:rPr>
                <w:color w:val="392C69"/>
              </w:rPr>
              <w:t>от 24.11.2015 N 346-НПА)</w:t>
            </w:r>
          </w:p>
        </w:tc>
      </w:tr>
    </w:tbl>
    <w:p w:rsidR="00396D89" w:rsidRDefault="00396D89">
      <w:pPr>
        <w:pStyle w:val="ConsPlusNormal"/>
        <w:jc w:val="center"/>
      </w:pPr>
    </w:p>
    <w:p w:rsidR="00396D89" w:rsidRDefault="00396D8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на основании </w:t>
      </w:r>
      <w:hyperlink r:id="rId8" w:history="1">
        <w:r>
          <w:rPr>
            <w:color w:val="0000FF"/>
          </w:rPr>
          <w:t>статьи 30</w:t>
        </w:r>
      </w:hyperlink>
      <w:r>
        <w:t xml:space="preserve"> Устава Яковлевского муниципального района Дума района решила:</w:t>
      </w:r>
    </w:p>
    <w:p w:rsidR="00396D89" w:rsidRDefault="00396D8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порядке уведомления представителя нанимателя (работодателя) о фактах обращения в целях склонения муниципального служащего органа местного самоуправления Яковлевского муниципального района к совершению коррупционных правонарушений (прилагается).</w:t>
      </w:r>
    </w:p>
    <w:p w:rsidR="00396D89" w:rsidRDefault="00396D89">
      <w:pPr>
        <w:pStyle w:val="ConsPlusNormal"/>
        <w:spacing w:before="220"/>
        <w:ind w:firstLine="540"/>
        <w:jc w:val="both"/>
      </w:pPr>
      <w:r>
        <w:t>2. Настоящее решение вступает в силу после его официального опубликования.</w:t>
      </w:r>
    </w:p>
    <w:p w:rsidR="00396D89" w:rsidRDefault="00396D89">
      <w:pPr>
        <w:pStyle w:val="ConsPlusNormal"/>
        <w:jc w:val="both"/>
      </w:pPr>
    </w:p>
    <w:p w:rsidR="00396D89" w:rsidRDefault="00396D89">
      <w:pPr>
        <w:pStyle w:val="ConsPlusNormal"/>
        <w:jc w:val="right"/>
      </w:pPr>
      <w:r>
        <w:t>Глава Яковлевского муниципального района</w:t>
      </w:r>
    </w:p>
    <w:p w:rsidR="00396D89" w:rsidRDefault="00396D89">
      <w:pPr>
        <w:pStyle w:val="ConsPlusNormal"/>
        <w:jc w:val="right"/>
      </w:pPr>
      <w:r>
        <w:t>Н.В.ВЯЗОВИК</w:t>
      </w:r>
    </w:p>
    <w:p w:rsidR="00396D89" w:rsidRDefault="00396D89">
      <w:pPr>
        <w:pStyle w:val="ConsPlusNormal"/>
        <w:jc w:val="both"/>
      </w:pPr>
    </w:p>
    <w:p w:rsidR="00396D89" w:rsidRDefault="00396D89">
      <w:pPr>
        <w:pStyle w:val="ConsPlusNormal"/>
        <w:jc w:val="both"/>
      </w:pPr>
    </w:p>
    <w:p w:rsidR="00396D89" w:rsidRDefault="00396D89">
      <w:pPr>
        <w:pStyle w:val="ConsPlusNormal"/>
        <w:jc w:val="both"/>
      </w:pPr>
    </w:p>
    <w:p w:rsidR="00396D89" w:rsidRDefault="00396D89">
      <w:pPr>
        <w:pStyle w:val="ConsPlusNormal"/>
        <w:jc w:val="both"/>
      </w:pPr>
    </w:p>
    <w:p w:rsidR="00396D89" w:rsidRDefault="00396D89">
      <w:pPr>
        <w:pStyle w:val="ConsPlusNormal"/>
        <w:jc w:val="both"/>
      </w:pPr>
    </w:p>
    <w:p w:rsidR="00396D89" w:rsidRDefault="00396D89">
      <w:pPr>
        <w:pStyle w:val="ConsPlusNormal"/>
        <w:jc w:val="right"/>
        <w:outlineLvl w:val="0"/>
      </w:pPr>
      <w:r>
        <w:t>Приложение</w:t>
      </w:r>
    </w:p>
    <w:p w:rsidR="00396D89" w:rsidRDefault="00396D89">
      <w:pPr>
        <w:pStyle w:val="ConsPlusNormal"/>
        <w:jc w:val="right"/>
      </w:pPr>
      <w:r>
        <w:t>к решению</w:t>
      </w:r>
    </w:p>
    <w:p w:rsidR="00396D89" w:rsidRDefault="00396D89">
      <w:pPr>
        <w:pStyle w:val="ConsPlusNormal"/>
        <w:jc w:val="right"/>
      </w:pPr>
      <w:r>
        <w:t>Думы Яковлевского</w:t>
      </w:r>
    </w:p>
    <w:p w:rsidR="00396D89" w:rsidRDefault="00396D89">
      <w:pPr>
        <w:pStyle w:val="ConsPlusNormal"/>
        <w:jc w:val="right"/>
      </w:pPr>
      <w:r>
        <w:t>муниципального района</w:t>
      </w:r>
    </w:p>
    <w:p w:rsidR="00396D89" w:rsidRDefault="00396D89">
      <w:pPr>
        <w:pStyle w:val="ConsPlusNormal"/>
        <w:jc w:val="right"/>
      </w:pPr>
      <w:r>
        <w:t>от 27.11.2012 N 801-НПА</w:t>
      </w:r>
    </w:p>
    <w:p w:rsidR="00396D89" w:rsidRDefault="00396D89">
      <w:pPr>
        <w:pStyle w:val="ConsPlusNormal"/>
        <w:jc w:val="both"/>
      </w:pPr>
    </w:p>
    <w:p w:rsidR="00396D89" w:rsidRDefault="00396D89">
      <w:pPr>
        <w:pStyle w:val="ConsPlusTitle"/>
        <w:jc w:val="center"/>
      </w:pPr>
      <w:bookmarkStart w:id="0" w:name="P34"/>
      <w:bookmarkEnd w:id="0"/>
      <w:r>
        <w:t>ПОЛОЖЕНИЕ</w:t>
      </w:r>
    </w:p>
    <w:p w:rsidR="00396D89" w:rsidRDefault="00396D89">
      <w:pPr>
        <w:pStyle w:val="ConsPlusTitle"/>
        <w:jc w:val="center"/>
      </w:pPr>
      <w:r>
        <w:t>О ПОРЯДКЕ УВЕДОМЛЕНИЯ ПРЕДСТАВИТЕЛЯ НАНИМАТЕЛЯ</w:t>
      </w:r>
    </w:p>
    <w:p w:rsidR="00396D89" w:rsidRDefault="00396D89">
      <w:pPr>
        <w:pStyle w:val="ConsPlusTitle"/>
        <w:jc w:val="center"/>
      </w:pPr>
      <w:r>
        <w:t>(РАБОТОДАТЕЛЯ) О ФАКТАХ ОБРАЩЕНИЯ В ЦЕЛЯХ СКЛОНЕНИЯ</w:t>
      </w:r>
    </w:p>
    <w:p w:rsidR="00396D89" w:rsidRDefault="00396D89">
      <w:pPr>
        <w:pStyle w:val="ConsPlusTitle"/>
        <w:jc w:val="center"/>
      </w:pPr>
      <w:r>
        <w:t>МУНИЦИПАЛЬНОГО СЛУЖАЩЕГО ОРГАНА МЕСТНОГО САМОУПРАВЛЕНИЯ</w:t>
      </w:r>
    </w:p>
    <w:p w:rsidR="00396D89" w:rsidRDefault="00396D89">
      <w:pPr>
        <w:pStyle w:val="ConsPlusTitle"/>
        <w:jc w:val="center"/>
      </w:pPr>
      <w:r>
        <w:t>ЯКОВЛЕВСКОГО МУНИЦИПАЛЬНОГО РАЙОНА К СОВЕРШЕНИЮ</w:t>
      </w:r>
    </w:p>
    <w:p w:rsidR="00396D89" w:rsidRDefault="00396D89">
      <w:pPr>
        <w:pStyle w:val="ConsPlusTitle"/>
        <w:jc w:val="center"/>
      </w:pPr>
      <w:r>
        <w:t>КОРРУПЦИОННЫХ ПРАВОНАРУШЕНИЙ</w:t>
      </w:r>
    </w:p>
    <w:p w:rsidR="00396D89" w:rsidRDefault="00396D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6D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6D89" w:rsidRDefault="00396D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6D89" w:rsidRDefault="00396D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</w:t>
            </w:r>
            <w:hyperlink r:id="rId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Яковлевского муниципального района</w:t>
            </w:r>
            <w:proofErr w:type="gramEnd"/>
          </w:p>
          <w:p w:rsidR="00396D89" w:rsidRDefault="00396D89">
            <w:pPr>
              <w:pStyle w:val="ConsPlusNormal"/>
              <w:jc w:val="center"/>
            </w:pPr>
            <w:r>
              <w:rPr>
                <w:color w:val="392C69"/>
              </w:rPr>
              <w:t>от 24.11.2015 N 346-НПА)</w:t>
            </w:r>
          </w:p>
        </w:tc>
      </w:tr>
    </w:tbl>
    <w:p w:rsidR="00396D89" w:rsidRDefault="00396D89">
      <w:pPr>
        <w:pStyle w:val="ConsPlusNormal"/>
        <w:jc w:val="both"/>
      </w:pPr>
    </w:p>
    <w:p w:rsidR="00396D89" w:rsidRDefault="00396D89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396D89" w:rsidRDefault="00396D89">
      <w:pPr>
        <w:pStyle w:val="ConsPlusNormal"/>
        <w:jc w:val="both"/>
      </w:pPr>
    </w:p>
    <w:p w:rsidR="00396D89" w:rsidRDefault="00396D89">
      <w:pPr>
        <w:pStyle w:val="ConsPlusNormal"/>
        <w:ind w:firstLine="540"/>
        <w:jc w:val="both"/>
      </w:pPr>
      <w:proofErr w:type="gramStart"/>
      <w:r>
        <w:t xml:space="preserve">Настоящее Положение разработано в соответствии с </w:t>
      </w:r>
      <w:hyperlink r:id="rId10" w:history="1">
        <w:r>
          <w:rPr>
            <w:color w:val="0000FF"/>
          </w:rPr>
          <w:t>частью 5 статьи 9</w:t>
        </w:r>
      </w:hyperlink>
      <w:r>
        <w:t xml:space="preserve"> Федерального закона от 25 декабря 2008 года N 273-ФЗ "О противодействии коррупции" и устанавливает порядок уведомления муниципальным служащим органа местного самоуправления Яковлевского муниципального района (далее - муниципальный служащий)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перечень сведений, содержащихся в уведомлениях, организацию проверки этих</w:t>
      </w:r>
      <w:proofErr w:type="gramEnd"/>
      <w:r>
        <w:t xml:space="preserve"> сведений и порядок регистрации уведомлений.</w:t>
      </w:r>
    </w:p>
    <w:p w:rsidR="00396D89" w:rsidRDefault="00396D89">
      <w:pPr>
        <w:pStyle w:val="ConsPlusNormal"/>
        <w:jc w:val="both"/>
      </w:pPr>
    </w:p>
    <w:p w:rsidR="00396D89" w:rsidRDefault="00396D89">
      <w:pPr>
        <w:pStyle w:val="ConsPlusNormal"/>
        <w:ind w:firstLine="540"/>
        <w:jc w:val="both"/>
        <w:outlineLvl w:val="1"/>
      </w:pPr>
      <w:r>
        <w:t>2. Порядок уведомления муниципальным служащим представителя нанимателя (работодателя)</w:t>
      </w:r>
    </w:p>
    <w:p w:rsidR="00396D89" w:rsidRDefault="00396D89">
      <w:pPr>
        <w:pStyle w:val="ConsPlusNormal"/>
        <w:jc w:val="both"/>
      </w:pPr>
    </w:p>
    <w:p w:rsidR="00396D89" w:rsidRDefault="00396D89">
      <w:pPr>
        <w:pStyle w:val="ConsPlusNormal"/>
        <w:ind w:firstLine="540"/>
        <w:jc w:val="both"/>
      </w:pPr>
      <w:bookmarkStart w:id="1" w:name="P50"/>
      <w:bookmarkEnd w:id="1"/>
      <w:proofErr w:type="gramStart"/>
      <w:r>
        <w:t xml:space="preserve">2.1 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осуществляется в течение суток с момента, когда муниципальному служащему стало известно о фактах склонения его к совершению коррупционного правонарушения, по </w:t>
      </w:r>
      <w:hyperlink w:anchor="P155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Положению в соответствии с перечнем сведений, определенных </w:t>
      </w:r>
      <w:hyperlink w:anchor="P53" w:history="1">
        <w:r>
          <w:rPr>
            <w:color w:val="0000FF"/>
          </w:rPr>
          <w:t>пунктом 2.2</w:t>
        </w:r>
      </w:hyperlink>
      <w:r>
        <w:t xml:space="preserve"> настоящего Положения.</w:t>
      </w:r>
      <w:proofErr w:type="gramEnd"/>
    </w:p>
    <w:p w:rsidR="00396D89" w:rsidRDefault="00396D89">
      <w:pPr>
        <w:pStyle w:val="ConsPlusNormal"/>
        <w:spacing w:before="220"/>
        <w:ind w:firstLine="540"/>
        <w:jc w:val="both"/>
      </w:pPr>
      <w:proofErr w:type="gramStart"/>
      <w:r>
        <w:t>При нахождении муниципального служащего в командировке, отпуске вне места прохождения службы по иным основаниям, установленным законодательством Российской Федерации, муниципальный служащий обязан направить представителю нанимателя (работодателю) информацию о факте обращения в целях его склонения к совершению коррупционного правонарушения по любым доступным средствам связи (телефон, факс, электронная почта и др.), которая в тот же день фиксируется в журнале регистрации уведомлений.</w:t>
      </w:r>
      <w:proofErr w:type="gramEnd"/>
    </w:p>
    <w:p w:rsidR="00396D89" w:rsidRDefault="00396D89">
      <w:pPr>
        <w:pStyle w:val="ConsPlusNormal"/>
        <w:spacing w:before="220"/>
        <w:ind w:firstLine="540"/>
        <w:jc w:val="both"/>
      </w:pPr>
      <w:r>
        <w:t>В день прибытия муниципального служащего к месту исполнения служебных обязанностей Уведомление оформляется в письменной форме.</w:t>
      </w:r>
    </w:p>
    <w:p w:rsidR="00396D89" w:rsidRDefault="00396D89">
      <w:pPr>
        <w:pStyle w:val="ConsPlusNormal"/>
        <w:spacing w:before="220"/>
        <w:ind w:firstLine="540"/>
        <w:jc w:val="both"/>
      </w:pPr>
      <w:bookmarkStart w:id="2" w:name="P53"/>
      <w:bookmarkEnd w:id="2"/>
      <w:r>
        <w:t>2.2. В уведомлении муниципальным служащим представителя нанимателя (работодателя) о фактах обращения к нему каких-либо лиц в целях склонения к совершению коррупционных правонарушений (далее - Уведомление) указываются следующие сведения:</w:t>
      </w:r>
    </w:p>
    <w:p w:rsidR="00396D89" w:rsidRDefault="00396D89">
      <w:pPr>
        <w:pStyle w:val="ConsPlusNormal"/>
        <w:spacing w:before="220"/>
        <w:ind w:firstLine="540"/>
        <w:jc w:val="both"/>
      </w:pPr>
      <w:r>
        <w:t xml:space="preserve">- фамилия, имя, отчество муниципального служащего, направившего уведомление (далее - уведомитель), его должность и номер телефона для контактов. Если Уведомление подается муниципальным служащим, указанным в </w:t>
      </w:r>
      <w:hyperlink w:anchor="P64" w:history="1">
        <w:r>
          <w:rPr>
            <w:color w:val="0000FF"/>
          </w:rPr>
          <w:t>пункте 2.4</w:t>
        </w:r>
      </w:hyperlink>
      <w:r>
        <w:t xml:space="preserve"> настоящего Положения, указываются также фамилия имя, отчество и должность муниципального служащего, которого склоняют к совершению коррупционного правонарушения;</w:t>
      </w:r>
    </w:p>
    <w:p w:rsidR="00396D89" w:rsidRDefault="00396D89">
      <w:pPr>
        <w:pStyle w:val="ConsPlusNormal"/>
        <w:spacing w:before="220"/>
        <w:ind w:firstLine="540"/>
        <w:jc w:val="both"/>
      </w:pPr>
      <w:r>
        <w:t>- все известные сведения о физическом лице (юридическом лице), склоняющем к правонарушению (фамилия, имя, отчество, должность и т.д.);</w:t>
      </w:r>
    </w:p>
    <w:p w:rsidR="00396D89" w:rsidRDefault="00396D89">
      <w:pPr>
        <w:pStyle w:val="ConsPlusNormal"/>
        <w:spacing w:before="220"/>
        <w:ind w:firstLine="540"/>
        <w:jc w:val="both"/>
      </w:pPr>
      <w:r>
        <w:t>- подробные сведения о сущности коррупционного правонарушения, к совершению которого склоняли муниципального служащего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т.д.);</w:t>
      </w:r>
    </w:p>
    <w:p w:rsidR="00396D89" w:rsidRDefault="00396D89">
      <w:pPr>
        <w:pStyle w:val="ConsPlusNormal"/>
        <w:spacing w:before="220"/>
        <w:ind w:firstLine="540"/>
        <w:jc w:val="both"/>
      </w:pPr>
      <w:r>
        <w:t>- способ склонения к правонарушению (подкуп, угроза, обещание, обман, насилие и т.д.);</w:t>
      </w:r>
    </w:p>
    <w:p w:rsidR="00396D89" w:rsidRDefault="00396D89">
      <w:pPr>
        <w:pStyle w:val="ConsPlusNormal"/>
        <w:spacing w:before="220"/>
        <w:ind w:firstLine="540"/>
        <w:jc w:val="both"/>
      </w:pPr>
      <w:r>
        <w:lastRenderedPageBreak/>
        <w:t>- обстоятельства склонения к правонарушению (телефонный разговор, личная встреча, почтовое отправление и т.д.);</w:t>
      </w:r>
    </w:p>
    <w:p w:rsidR="00396D89" w:rsidRDefault="00396D89">
      <w:pPr>
        <w:pStyle w:val="ConsPlusNormal"/>
        <w:spacing w:before="220"/>
        <w:ind w:firstLine="540"/>
        <w:jc w:val="both"/>
      </w:pPr>
      <w:r>
        <w:t>- дата, место, время склонения к коррупционному правонарушению;</w:t>
      </w:r>
    </w:p>
    <w:p w:rsidR="00396D89" w:rsidRDefault="00396D89">
      <w:pPr>
        <w:pStyle w:val="ConsPlusNormal"/>
        <w:spacing w:before="220"/>
        <w:ind w:firstLine="540"/>
        <w:jc w:val="both"/>
      </w:pPr>
      <w:r>
        <w:t>- информация об исполнении уведомителем обязанностей по уведомлению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правонарушений;</w:t>
      </w:r>
    </w:p>
    <w:p w:rsidR="00396D89" w:rsidRDefault="00396D89">
      <w:pPr>
        <w:pStyle w:val="ConsPlusNormal"/>
        <w:spacing w:before="220"/>
        <w:ind w:firstLine="540"/>
        <w:jc w:val="both"/>
      </w:pPr>
      <w:r>
        <w:t>- дата подачи уведомления;</w:t>
      </w:r>
    </w:p>
    <w:p w:rsidR="00396D89" w:rsidRDefault="00396D89">
      <w:pPr>
        <w:pStyle w:val="ConsPlusNormal"/>
        <w:spacing w:before="220"/>
        <w:ind w:firstLine="540"/>
        <w:jc w:val="both"/>
      </w:pPr>
      <w:r>
        <w:t>- собственноручная подпись уведомителя.</w:t>
      </w:r>
    </w:p>
    <w:p w:rsidR="00396D89" w:rsidRDefault="00396D89">
      <w:pPr>
        <w:pStyle w:val="ConsPlusNormal"/>
        <w:spacing w:before="220"/>
        <w:ind w:firstLine="540"/>
        <w:jc w:val="both"/>
      </w:pPr>
      <w:r>
        <w:t>2.3. К Уведомлению прилагаются все имеющиеся материалы, подтверждающие факт и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396D89" w:rsidRDefault="00396D89">
      <w:pPr>
        <w:pStyle w:val="ConsPlusNormal"/>
        <w:spacing w:before="220"/>
        <w:ind w:firstLine="540"/>
        <w:jc w:val="both"/>
      </w:pPr>
      <w:bookmarkStart w:id="3" w:name="P64"/>
      <w:bookmarkEnd w:id="3"/>
      <w:r>
        <w:t>2.4. 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обязан уведомить об этом представителя нанимателя (работодателя) с соблюдением процедуры, определенной настоящим Положением.</w:t>
      </w:r>
    </w:p>
    <w:p w:rsidR="00396D89" w:rsidRDefault="00396D8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Думы Яковлевского муниципального района от 24.11.2015 N 346-НПА)</w:t>
      </w:r>
    </w:p>
    <w:p w:rsidR="00396D89" w:rsidRDefault="00396D89">
      <w:pPr>
        <w:pStyle w:val="ConsPlusNormal"/>
        <w:spacing w:before="220"/>
        <w:ind w:firstLine="540"/>
        <w:jc w:val="both"/>
      </w:pPr>
      <w:r>
        <w:t xml:space="preserve">2.5. Невыполнение муниципальным служащим </w:t>
      </w:r>
      <w:hyperlink w:anchor="P50" w:history="1">
        <w:r>
          <w:rPr>
            <w:color w:val="0000FF"/>
          </w:rPr>
          <w:t>пункта 2.1</w:t>
        </w:r>
      </w:hyperlink>
      <w:r>
        <w:t xml:space="preserve"> настоящего Положения влечет ответственность, предусмотренную законодательством Российской Федерации.</w:t>
      </w:r>
    </w:p>
    <w:p w:rsidR="00396D89" w:rsidRDefault="00396D89">
      <w:pPr>
        <w:pStyle w:val="ConsPlusNormal"/>
        <w:jc w:val="both"/>
      </w:pPr>
    </w:p>
    <w:p w:rsidR="00396D89" w:rsidRDefault="00396D89">
      <w:pPr>
        <w:pStyle w:val="ConsPlusNormal"/>
        <w:ind w:firstLine="540"/>
        <w:jc w:val="both"/>
        <w:outlineLvl w:val="1"/>
      </w:pPr>
      <w:r>
        <w:t>3. Порядок регистрации Уведомлений</w:t>
      </w:r>
    </w:p>
    <w:p w:rsidR="00396D89" w:rsidRDefault="00396D89">
      <w:pPr>
        <w:pStyle w:val="ConsPlusNormal"/>
        <w:jc w:val="both"/>
      </w:pPr>
    </w:p>
    <w:p w:rsidR="00396D89" w:rsidRDefault="00396D89">
      <w:pPr>
        <w:pStyle w:val="ConsPlusNormal"/>
        <w:ind w:firstLine="540"/>
        <w:jc w:val="both"/>
      </w:pPr>
      <w:r>
        <w:t>3.1 Организация приема и регистрации Уведомлений осуществляется подразделением кадровой службы органа местного самоуправления Яковлевского муниципального района (далее - подразделение кадровой службы) или иным должностным лицом уполномоченным представителем нанимателя (работодателем).</w:t>
      </w:r>
    </w:p>
    <w:p w:rsidR="00396D89" w:rsidRDefault="00396D89">
      <w:pPr>
        <w:pStyle w:val="ConsPlusNormal"/>
        <w:spacing w:before="220"/>
        <w:ind w:firstLine="540"/>
        <w:jc w:val="both"/>
      </w:pPr>
      <w:r>
        <w:t xml:space="preserve">3.2. Уведомление регистрируется </w:t>
      </w:r>
      <w:proofErr w:type="gramStart"/>
      <w:r>
        <w:t>в установленном порядке в журнале регистрации уведомлений о фактах обращения в целях склонения муниципального служащего к совершению</w:t>
      </w:r>
      <w:proofErr w:type="gramEnd"/>
      <w:r>
        <w:t xml:space="preserve"> коррупционных правонарушений (далее - Журнал) по </w:t>
      </w:r>
      <w:hyperlink w:anchor="P218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Положению:</w:t>
      </w:r>
    </w:p>
    <w:p w:rsidR="00396D89" w:rsidRDefault="00396D89">
      <w:pPr>
        <w:pStyle w:val="ConsPlusNormal"/>
        <w:spacing w:before="220"/>
        <w:ind w:firstLine="540"/>
        <w:jc w:val="both"/>
      </w:pPr>
      <w:r>
        <w:t>незамедлительно в присутствии уведомителя, если Уведомление представлено им лично;</w:t>
      </w:r>
    </w:p>
    <w:p w:rsidR="00396D89" w:rsidRDefault="00396D89">
      <w:pPr>
        <w:pStyle w:val="ConsPlusNormal"/>
        <w:spacing w:before="220"/>
        <w:ind w:firstLine="540"/>
        <w:jc w:val="both"/>
      </w:pPr>
      <w:r>
        <w:t>в день, когда оно поступило по почте или с курьером.</w:t>
      </w:r>
    </w:p>
    <w:p w:rsidR="00396D89" w:rsidRDefault="00396D89">
      <w:pPr>
        <w:pStyle w:val="ConsPlusNormal"/>
        <w:spacing w:before="220"/>
        <w:ind w:firstLine="540"/>
        <w:jc w:val="both"/>
      </w:pPr>
      <w:r>
        <w:t>3.3. Листы Журнала должны быть пронумерованы, прошнурованы и скреплены печатью органа местного самоуправления Яковлевского муниципального района.</w:t>
      </w:r>
    </w:p>
    <w:p w:rsidR="00396D89" w:rsidRDefault="00396D89">
      <w:pPr>
        <w:pStyle w:val="ConsPlusNormal"/>
        <w:spacing w:before="220"/>
        <w:ind w:firstLine="540"/>
        <w:jc w:val="both"/>
      </w:pPr>
      <w:r>
        <w:t>3.4. На Уведомлении ставится отметка о его поступлении с указанием даты и времени регистрации и регистрационного номера.</w:t>
      </w:r>
    </w:p>
    <w:p w:rsidR="00396D89" w:rsidRDefault="00396D89">
      <w:pPr>
        <w:pStyle w:val="ConsPlusNormal"/>
        <w:spacing w:before="220"/>
        <w:ind w:firstLine="540"/>
        <w:jc w:val="both"/>
      </w:pPr>
      <w:r>
        <w:t>3.5. На копии Уведомления подлежащей передаче уведомителю, проставляется отметка "Уведомление зарегистрировано" с указанием даты и времени регистрации, регистрационного номера фамилии, имени, отчества и должности лица, зарегистрировавшего Уведомление.</w:t>
      </w:r>
    </w:p>
    <w:p w:rsidR="00396D89" w:rsidRDefault="00396D89">
      <w:pPr>
        <w:pStyle w:val="ConsPlusNormal"/>
        <w:spacing w:before="220"/>
        <w:ind w:firstLine="540"/>
        <w:jc w:val="both"/>
      </w:pPr>
      <w:r>
        <w:t xml:space="preserve">Копия зарегистрированного Уведомления сразу после осуществления данной процедуры выдается муниципальному служащему под роспись в Журнале (графа 6 "Подпись лица, подавшего </w:t>
      </w:r>
      <w:r>
        <w:lastRenderedPageBreak/>
        <w:t>уведомление).</w:t>
      </w:r>
    </w:p>
    <w:p w:rsidR="00396D89" w:rsidRDefault="00396D89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Уведомление поступило по почте, копия Уведомления с отметкой о его регистрации направляется муниципальному служащему по почте с уведомлением о получении.</w:t>
      </w:r>
    </w:p>
    <w:p w:rsidR="00396D89" w:rsidRDefault="00396D89">
      <w:pPr>
        <w:pStyle w:val="ConsPlusNormal"/>
        <w:spacing w:before="220"/>
        <w:ind w:firstLine="540"/>
        <w:jc w:val="both"/>
      </w:pPr>
      <w:r>
        <w:t>3.6. Отказ в приеме Уведомления, а также в его регистрации или выдаче его копии с отметкой о регистрации не допускается.</w:t>
      </w:r>
    </w:p>
    <w:p w:rsidR="00396D89" w:rsidRDefault="00396D89">
      <w:pPr>
        <w:pStyle w:val="ConsPlusNormal"/>
        <w:spacing w:before="220"/>
        <w:ind w:firstLine="540"/>
        <w:jc w:val="both"/>
      </w:pPr>
      <w:r>
        <w:t>3.7. Журнал хранится в подразделении кадровой службы в месте, защищенном от несанкционированного доступа, в течение 5 лет с момента регистрации в нем последнего Уведомления.</w:t>
      </w:r>
    </w:p>
    <w:p w:rsidR="00396D89" w:rsidRDefault="00396D89">
      <w:pPr>
        <w:pStyle w:val="ConsPlusNormal"/>
        <w:spacing w:before="220"/>
        <w:ind w:firstLine="540"/>
        <w:jc w:val="both"/>
      </w:pPr>
      <w:r>
        <w:t>3.8. В день регистрации Уведомления муниципальный служащий обязан в устной форме проинформировать непосредственного руководителя о факте обращения в целях склонения его к совершению коррупционного правонарушения.</w:t>
      </w:r>
    </w:p>
    <w:p w:rsidR="00396D89" w:rsidRDefault="00396D89">
      <w:pPr>
        <w:pStyle w:val="ConsPlusNormal"/>
        <w:jc w:val="both"/>
      </w:pPr>
    </w:p>
    <w:p w:rsidR="00396D89" w:rsidRDefault="00396D89">
      <w:pPr>
        <w:pStyle w:val="ConsPlusNormal"/>
        <w:ind w:firstLine="540"/>
        <w:jc w:val="both"/>
        <w:outlineLvl w:val="1"/>
      </w:pPr>
      <w:r>
        <w:t>4. Организация проверки содержащихся в Уведомлениях сведений</w:t>
      </w:r>
    </w:p>
    <w:p w:rsidR="00396D89" w:rsidRDefault="00396D89">
      <w:pPr>
        <w:pStyle w:val="ConsPlusNormal"/>
        <w:jc w:val="both"/>
      </w:pPr>
    </w:p>
    <w:p w:rsidR="00396D89" w:rsidRDefault="00396D89">
      <w:pPr>
        <w:pStyle w:val="ConsPlusNormal"/>
        <w:ind w:firstLine="540"/>
        <w:jc w:val="both"/>
      </w:pPr>
      <w:r>
        <w:t>4.1. После регистрации Уведомление незамедлительно передается на рассмотрение представителю нанимателя (работодателю).</w:t>
      </w:r>
    </w:p>
    <w:p w:rsidR="00396D89" w:rsidRDefault="00396D89">
      <w:pPr>
        <w:pStyle w:val="ConsPlusNormal"/>
        <w:spacing w:before="220"/>
        <w:ind w:firstLine="540"/>
        <w:jc w:val="both"/>
      </w:pPr>
      <w:r>
        <w:t>4.2. Представитель нанимателя (работодатель) в течение одного рабочего дня со дня получения Уведомления принимает решение об организации проверки сведений, содержащихся в Уведомлении (далее - проверка).</w:t>
      </w:r>
    </w:p>
    <w:p w:rsidR="00396D89" w:rsidRDefault="00396D89">
      <w:pPr>
        <w:pStyle w:val="ConsPlusNormal"/>
        <w:spacing w:before="220"/>
        <w:ind w:firstLine="540"/>
        <w:jc w:val="both"/>
      </w:pPr>
      <w:r>
        <w:t>4.3. Для проведения проверки правовым актом представителя нанимателя (работодателя) создается комиссия, которая состоит из председателя комиссии, секретаря и членов комиссии.</w:t>
      </w:r>
    </w:p>
    <w:p w:rsidR="00396D89" w:rsidRDefault="00396D89">
      <w:pPr>
        <w:pStyle w:val="ConsPlusNormal"/>
        <w:spacing w:before="220"/>
        <w:ind w:firstLine="540"/>
        <w:jc w:val="both"/>
      </w:pPr>
      <w:r>
        <w:t>4.4. 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396D89" w:rsidRDefault="00396D89">
      <w:pPr>
        <w:pStyle w:val="ConsPlusNormal"/>
        <w:spacing w:before="220"/>
        <w:ind w:firstLine="540"/>
        <w:jc w:val="both"/>
      </w:pPr>
      <w:r>
        <w:t>4.5. 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 с письменным заявлением об освобождении его от участия в проведении данной проверки.</w:t>
      </w:r>
    </w:p>
    <w:p w:rsidR="00396D89" w:rsidRDefault="00396D89">
      <w:pPr>
        <w:pStyle w:val="ConsPlusNormal"/>
        <w:spacing w:before="220"/>
        <w:ind w:firstLine="540"/>
        <w:jc w:val="both"/>
      </w:pPr>
      <w:r>
        <w:t>4.6. При проведении проверки должны быть:</w:t>
      </w:r>
    </w:p>
    <w:p w:rsidR="00396D89" w:rsidRDefault="00396D89">
      <w:pPr>
        <w:pStyle w:val="ConsPlusNormal"/>
        <w:spacing w:before="220"/>
        <w:ind w:firstLine="540"/>
        <w:jc w:val="both"/>
      </w:pPr>
      <w:r>
        <w:t>заслушаны пояснения уведомителя, других муниципальных служащих, а также лиц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меющих отношение к фактам, содержащимся в Уведомлении;</w:t>
      </w:r>
    </w:p>
    <w:p w:rsidR="00396D89" w:rsidRDefault="00396D89">
      <w:pPr>
        <w:pStyle w:val="ConsPlusNormal"/>
        <w:spacing w:before="220"/>
        <w:ind w:firstLine="540"/>
        <w:jc w:val="both"/>
      </w:pPr>
      <w:r>
        <w:t>объективно и всесторонне рассмотрены факты и обстоятельства обращения к уведомителю в целях склонения его к совершению коррупционного правонарушения;</w:t>
      </w:r>
    </w:p>
    <w:p w:rsidR="00396D89" w:rsidRDefault="00396D89">
      <w:pPr>
        <w:pStyle w:val="ConsPlusNormal"/>
        <w:spacing w:before="220"/>
        <w:ind w:firstLine="540"/>
        <w:jc w:val="both"/>
      </w:pPr>
      <w:r>
        <w:t>установлены причины и условия, которые способствовали обращению лиц к уведомителю с целью склонения его к совершению коррупционных правонарушений.</w:t>
      </w:r>
    </w:p>
    <w:p w:rsidR="00396D89" w:rsidRDefault="00396D89">
      <w:pPr>
        <w:pStyle w:val="ConsPlusNormal"/>
        <w:spacing w:before="220"/>
        <w:ind w:firstLine="540"/>
        <w:jc w:val="both"/>
      </w:pPr>
      <w:r>
        <w:t>4.7.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муниципальных служащих, имеющих отношение к фактам, содержащимся в Уведомлении.</w:t>
      </w:r>
    </w:p>
    <w:p w:rsidR="00396D89" w:rsidRDefault="00396D89">
      <w:pPr>
        <w:pStyle w:val="ConsPlusNormal"/>
        <w:spacing w:before="220"/>
        <w:ind w:firstLine="540"/>
        <w:jc w:val="both"/>
      </w:pPr>
      <w:r>
        <w:t>4.8. Лица, входящие в состав комиссии, и муниципальные служащие,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396D89" w:rsidRDefault="00396D89">
      <w:pPr>
        <w:pStyle w:val="ConsPlusNormal"/>
        <w:spacing w:before="220"/>
        <w:ind w:firstLine="540"/>
        <w:jc w:val="both"/>
      </w:pPr>
      <w:r>
        <w:lastRenderedPageBreak/>
        <w:t>4.9. Работа комиссии должна быть завершена не позднее пяти рабочих дней со дня принятия решения о проведении проверки.</w:t>
      </w:r>
    </w:p>
    <w:p w:rsidR="00396D89" w:rsidRDefault="00396D89">
      <w:pPr>
        <w:pStyle w:val="ConsPlusNormal"/>
        <w:jc w:val="both"/>
      </w:pPr>
    </w:p>
    <w:p w:rsidR="00396D89" w:rsidRDefault="00396D89">
      <w:pPr>
        <w:pStyle w:val="ConsPlusNormal"/>
        <w:ind w:firstLine="540"/>
        <w:jc w:val="both"/>
        <w:outlineLvl w:val="1"/>
      </w:pPr>
      <w:r>
        <w:t>5. Итоги проведения проверки</w:t>
      </w:r>
    </w:p>
    <w:p w:rsidR="00396D89" w:rsidRDefault="00396D89">
      <w:pPr>
        <w:pStyle w:val="ConsPlusNormal"/>
        <w:jc w:val="both"/>
      </w:pPr>
    </w:p>
    <w:p w:rsidR="00396D89" w:rsidRDefault="00396D89">
      <w:pPr>
        <w:pStyle w:val="ConsPlusNormal"/>
        <w:ind w:firstLine="540"/>
        <w:jc w:val="both"/>
      </w:pPr>
      <w:r>
        <w:t>5.1. Результаты проверки сообщаются представителю нанимателя (работодателю) комиссией в форме письменного заключения в двухдневный срок со дня окончания проверки.</w:t>
      </w:r>
    </w:p>
    <w:p w:rsidR="00396D89" w:rsidRDefault="00396D89">
      <w:pPr>
        <w:pStyle w:val="ConsPlusNormal"/>
        <w:spacing w:before="220"/>
        <w:ind w:firstLine="540"/>
        <w:jc w:val="both"/>
      </w:pPr>
      <w:r>
        <w:t>5.2. В заключении указываются:</w:t>
      </w:r>
    </w:p>
    <w:p w:rsidR="00396D89" w:rsidRDefault="00396D89">
      <w:pPr>
        <w:pStyle w:val="ConsPlusNormal"/>
        <w:spacing w:before="220"/>
        <w:ind w:firstLine="540"/>
        <w:jc w:val="both"/>
      </w:pPr>
      <w:r>
        <w:t>а) состав комиссии;</w:t>
      </w:r>
    </w:p>
    <w:p w:rsidR="00396D89" w:rsidRDefault="00396D89">
      <w:pPr>
        <w:pStyle w:val="ConsPlusNormal"/>
        <w:spacing w:before="220"/>
        <w:ind w:firstLine="540"/>
        <w:jc w:val="both"/>
      </w:pPr>
      <w:r>
        <w:t>б) сроки проведения проверки;</w:t>
      </w:r>
    </w:p>
    <w:p w:rsidR="00396D89" w:rsidRDefault="00396D89">
      <w:pPr>
        <w:pStyle w:val="ConsPlusNormal"/>
        <w:spacing w:before="220"/>
        <w:ind w:firstLine="540"/>
        <w:jc w:val="both"/>
      </w:pPr>
      <w:r>
        <w:t>в) составитель Уведомления и обстоятельства, послужившие основанием для проведения проверки:</w:t>
      </w:r>
    </w:p>
    <w:p w:rsidR="00396D89" w:rsidRDefault="00396D89">
      <w:pPr>
        <w:pStyle w:val="ConsPlusNormal"/>
        <w:spacing w:before="220"/>
        <w:ind w:firstLine="540"/>
        <w:jc w:val="both"/>
      </w:pPr>
      <w:r>
        <w:t>г) подтверждение достоверности (либо опровержение) факта, послужившего основанием для составления Уведомления;</w:t>
      </w:r>
    </w:p>
    <w:p w:rsidR="00396D89" w:rsidRDefault="00396D89">
      <w:pPr>
        <w:pStyle w:val="ConsPlusNormal"/>
        <w:spacing w:before="220"/>
        <w:ind w:firstLine="540"/>
        <w:jc w:val="both"/>
      </w:pPr>
      <w:r>
        <w:t>д)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396D89" w:rsidRDefault="00396D89">
      <w:pPr>
        <w:pStyle w:val="ConsPlusNormal"/>
        <w:spacing w:before="220"/>
        <w:ind w:firstLine="540"/>
        <w:jc w:val="both"/>
      </w:pPr>
      <w:r>
        <w:t>е) меры, рекомендуемые для разрешения сложившейся ситуации.</w:t>
      </w:r>
    </w:p>
    <w:p w:rsidR="00396D89" w:rsidRDefault="00396D89">
      <w:pPr>
        <w:pStyle w:val="ConsPlusNormal"/>
        <w:spacing w:before="220"/>
        <w:ind w:firstLine="540"/>
        <w:jc w:val="both"/>
      </w:pPr>
      <w:r>
        <w:t>5.3. Член комиссии, не согласный с ее решением, имеет право в письменной форме изложить свое особое мнение, которое приобщается к заключению.</w:t>
      </w:r>
    </w:p>
    <w:p w:rsidR="00396D89" w:rsidRDefault="00396D89">
      <w:pPr>
        <w:pStyle w:val="ConsPlusNormal"/>
        <w:spacing w:before="220"/>
        <w:ind w:firstLine="540"/>
        <w:jc w:val="both"/>
      </w:pPr>
      <w:r>
        <w:t>5.4. В случае подтверждения в ходе проверки факта обращения к уведомителю в целях склонения его к совершению коррупционных правонарушений или выявления в его действиях или действиях иных муниципальных служащих, имеющих отношение к вышеуказанным фактам, признаков коррупционного правонарушения, комиссией в заключени</w:t>
      </w:r>
      <w:proofErr w:type="gramStart"/>
      <w:r>
        <w:t>и</w:t>
      </w:r>
      <w:proofErr w:type="gramEnd"/>
      <w:r>
        <w:t xml:space="preserve"> выносятся рекомендации представителю нанимателя (работодателю) по применению превентивных мер по недопущению коррупционного правонарушения.</w:t>
      </w:r>
    </w:p>
    <w:p w:rsidR="00396D89" w:rsidRDefault="00396D89">
      <w:pPr>
        <w:pStyle w:val="ConsPlusNormal"/>
        <w:spacing w:before="220"/>
        <w:ind w:firstLine="540"/>
        <w:jc w:val="both"/>
      </w:pPr>
      <w:r>
        <w:t>В случае подтверждения наличия факта обращения в целях склонения муниципального служащего к совершению коррупционных правонарушений представителем нанимателя (работодателем) принимается решение о передаче информации в органы прокуратуры, органы внутренних дел, иные государственные органы.</w:t>
      </w:r>
    </w:p>
    <w:p w:rsidR="00396D89" w:rsidRDefault="00396D89">
      <w:pPr>
        <w:pStyle w:val="ConsPlusNormal"/>
        <w:spacing w:before="220"/>
        <w:ind w:firstLine="540"/>
        <w:jc w:val="both"/>
      </w:pPr>
      <w:r>
        <w:t>По решению представителя нанимателя (работодателя) Уведомление может быть направлено как в несколько государственных органов одновременно, так и в один из них в соответствии с их компетенцией.</w:t>
      </w:r>
    </w:p>
    <w:p w:rsidR="00396D89" w:rsidRDefault="00396D89">
      <w:pPr>
        <w:pStyle w:val="ConsPlusNormal"/>
        <w:spacing w:before="220"/>
        <w:ind w:firstLine="540"/>
        <w:jc w:val="both"/>
      </w:pPr>
      <w:r>
        <w:t>В случае направления Уведомления одновременно в несколько государственных органов в сопроводительном письме перечисляются все адресаты.</w:t>
      </w:r>
    </w:p>
    <w:p w:rsidR="00396D89" w:rsidRDefault="00396D89">
      <w:pPr>
        <w:pStyle w:val="ConsPlusNormal"/>
        <w:spacing w:before="220"/>
        <w:ind w:firstLine="540"/>
        <w:jc w:val="both"/>
      </w:pPr>
      <w:r>
        <w:t xml:space="preserve">5.5. </w:t>
      </w:r>
      <w:proofErr w:type="gramStart"/>
      <w:r>
        <w:t>В случае отсутствия подтверждения факта обращения в целях склонения муниципального служащего к совершению коррупционных правонарушений, но обнаружения признаков нарушений требований к служебному поведению, либо конфликта интересов, материалы, собранные в ходе проверки, а также заключение проверки передаются на рассмотрение комиссии по соблюдению требований к служебному поведению муниципальных служащих и урегулированию конфликта интересов.</w:t>
      </w:r>
      <w:proofErr w:type="gramEnd"/>
    </w:p>
    <w:p w:rsidR="00396D89" w:rsidRDefault="00396D89">
      <w:pPr>
        <w:pStyle w:val="ConsPlusNormal"/>
        <w:spacing w:before="220"/>
        <w:ind w:firstLine="540"/>
        <w:jc w:val="both"/>
      </w:pPr>
      <w:r>
        <w:t xml:space="preserve">5.6. В случае опровержения факта обращения к уведомителю с целью его склонения к совершению коррупционных правонарушений представитель нанимателя (работодатель) </w:t>
      </w:r>
      <w:r>
        <w:lastRenderedPageBreak/>
        <w:t>принимает решение о принятии результатов проверки к сведению.</w:t>
      </w:r>
    </w:p>
    <w:p w:rsidR="00396D89" w:rsidRDefault="00396D89">
      <w:pPr>
        <w:pStyle w:val="ConsPlusNormal"/>
        <w:spacing w:before="220"/>
        <w:ind w:firstLine="540"/>
        <w:jc w:val="both"/>
      </w:pPr>
      <w:r>
        <w:t xml:space="preserve">5.6.1. Решение представителя нанимателя (работодателя) по результатам рассмотрения заключения комиссии принимается в форме распоряжения в срок, не превышающий трех рабочих дней </w:t>
      </w:r>
      <w:proofErr w:type="gramStart"/>
      <w:r>
        <w:t>с даты получения</w:t>
      </w:r>
      <w:proofErr w:type="gramEnd"/>
      <w:r>
        <w:t xml:space="preserve"> заключения.</w:t>
      </w:r>
    </w:p>
    <w:p w:rsidR="00396D89" w:rsidRDefault="00396D8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5.6.1 введен </w:t>
      </w:r>
      <w:hyperlink r:id="rId12" w:history="1">
        <w:r>
          <w:rPr>
            <w:color w:val="0000FF"/>
          </w:rPr>
          <w:t>Решением</w:t>
        </w:r>
      </w:hyperlink>
      <w:r>
        <w:t xml:space="preserve"> Думы Яковлевского муниципального района от 24.11.2015 N 346-НПА)</w:t>
      </w:r>
    </w:p>
    <w:p w:rsidR="00396D89" w:rsidRDefault="00396D89">
      <w:pPr>
        <w:pStyle w:val="ConsPlusNormal"/>
        <w:spacing w:before="220"/>
        <w:ind w:firstLine="540"/>
        <w:jc w:val="both"/>
      </w:pPr>
      <w:r>
        <w:t>5.7. Информация о решении по результатам проверки направляется в подразделение кадровой службы для включения в личное дело уведомителя.</w:t>
      </w:r>
    </w:p>
    <w:p w:rsidR="00396D89" w:rsidRDefault="00396D89">
      <w:pPr>
        <w:pStyle w:val="ConsPlusNormal"/>
        <w:spacing w:before="220"/>
        <w:ind w:firstLine="540"/>
        <w:jc w:val="both"/>
      </w:pPr>
      <w:r>
        <w:t>5.8. Уведомитель,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396D89" w:rsidRDefault="00396D89">
      <w:pPr>
        <w:pStyle w:val="ConsPlusNormal"/>
        <w:jc w:val="both"/>
      </w:pPr>
    </w:p>
    <w:p w:rsidR="00396D89" w:rsidRDefault="00396D89">
      <w:pPr>
        <w:pStyle w:val="ConsPlusNormal"/>
        <w:jc w:val="both"/>
      </w:pPr>
    </w:p>
    <w:p w:rsidR="00396D89" w:rsidRDefault="00396D89">
      <w:pPr>
        <w:pStyle w:val="ConsPlusNormal"/>
        <w:jc w:val="both"/>
      </w:pPr>
    </w:p>
    <w:p w:rsidR="00396D89" w:rsidRDefault="00396D89">
      <w:pPr>
        <w:pStyle w:val="ConsPlusNormal"/>
        <w:jc w:val="both"/>
      </w:pPr>
    </w:p>
    <w:p w:rsidR="00396D89" w:rsidRDefault="00396D89">
      <w:pPr>
        <w:pStyle w:val="ConsPlusNormal"/>
        <w:jc w:val="both"/>
      </w:pPr>
    </w:p>
    <w:p w:rsidR="00396D89" w:rsidRDefault="00396D89">
      <w:pPr>
        <w:pStyle w:val="ConsPlusNormal"/>
        <w:jc w:val="right"/>
        <w:outlineLvl w:val="1"/>
      </w:pPr>
      <w:r>
        <w:t>Приложение N 1</w:t>
      </w:r>
    </w:p>
    <w:p w:rsidR="00396D89" w:rsidRDefault="00396D89">
      <w:pPr>
        <w:pStyle w:val="ConsPlusNormal"/>
        <w:jc w:val="right"/>
      </w:pPr>
      <w:r>
        <w:t>к Положению</w:t>
      </w:r>
    </w:p>
    <w:p w:rsidR="00396D89" w:rsidRDefault="00396D89">
      <w:pPr>
        <w:pStyle w:val="ConsPlusNormal"/>
        <w:jc w:val="right"/>
      </w:pPr>
      <w:r>
        <w:t>о порядке</w:t>
      </w:r>
    </w:p>
    <w:p w:rsidR="00396D89" w:rsidRDefault="00396D89">
      <w:pPr>
        <w:pStyle w:val="ConsPlusNormal"/>
        <w:jc w:val="right"/>
      </w:pPr>
      <w:r>
        <w:t>уведомления</w:t>
      </w:r>
    </w:p>
    <w:p w:rsidR="00396D89" w:rsidRDefault="00396D89">
      <w:pPr>
        <w:pStyle w:val="ConsPlusNormal"/>
        <w:jc w:val="right"/>
      </w:pPr>
      <w:r>
        <w:t>представителя</w:t>
      </w:r>
    </w:p>
    <w:p w:rsidR="00396D89" w:rsidRDefault="00396D89">
      <w:pPr>
        <w:pStyle w:val="ConsPlusNormal"/>
        <w:jc w:val="right"/>
      </w:pPr>
      <w:r>
        <w:t>нанимателя</w:t>
      </w:r>
    </w:p>
    <w:p w:rsidR="00396D89" w:rsidRDefault="00396D89">
      <w:pPr>
        <w:pStyle w:val="ConsPlusNormal"/>
        <w:jc w:val="right"/>
      </w:pPr>
      <w:r>
        <w:t>(работодателя) о</w:t>
      </w:r>
    </w:p>
    <w:p w:rsidR="00396D89" w:rsidRDefault="00396D89">
      <w:pPr>
        <w:pStyle w:val="ConsPlusNormal"/>
        <w:jc w:val="right"/>
      </w:pPr>
      <w:proofErr w:type="gramStart"/>
      <w:r>
        <w:t>фактах</w:t>
      </w:r>
      <w:proofErr w:type="gramEnd"/>
      <w:r>
        <w:t xml:space="preserve"> обращения</w:t>
      </w:r>
    </w:p>
    <w:p w:rsidR="00396D89" w:rsidRDefault="00396D89">
      <w:pPr>
        <w:pStyle w:val="ConsPlusNormal"/>
        <w:jc w:val="right"/>
      </w:pPr>
      <w:r>
        <w:t>в целях склонения</w:t>
      </w:r>
    </w:p>
    <w:p w:rsidR="00396D89" w:rsidRDefault="00396D89">
      <w:pPr>
        <w:pStyle w:val="ConsPlusNormal"/>
        <w:jc w:val="right"/>
      </w:pPr>
      <w:r>
        <w:t>муниципального</w:t>
      </w:r>
    </w:p>
    <w:p w:rsidR="00396D89" w:rsidRDefault="00396D89">
      <w:pPr>
        <w:pStyle w:val="ConsPlusNormal"/>
        <w:jc w:val="right"/>
      </w:pPr>
      <w:r>
        <w:t>служащего органа</w:t>
      </w:r>
    </w:p>
    <w:p w:rsidR="00396D89" w:rsidRDefault="00396D89">
      <w:pPr>
        <w:pStyle w:val="ConsPlusNormal"/>
        <w:jc w:val="right"/>
      </w:pPr>
      <w:r>
        <w:t>местного</w:t>
      </w:r>
    </w:p>
    <w:p w:rsidR="00396D89" w:rsidRDefault="00396D89">
      <w:pPr>
        <w:pStyle w:val="ConsPlusNormal"/>
        <w:jc w:val="right"/>
      </w:pPr>
      <w:r>
        <w:t>самоуправления</w:t>
      </w:r>
    </w:p>
    <w:p w:rsidR="00396D89" w:rsidRDefault="00396D89">
      <w:pPr>
        <w:pStyle w:val="ConsPlusNormal"/>
        <w:jc w:val="right"/>
      </w:pPr>
      <w:r>
        <w:t>Яковлевского</w:t>
      </w:r>
    </w:p>
    <w:p w:rsidR="00396D89" w:rsidRDefault="00396D89">
      <w:pPr>
        <w:pStyle w:val="ConsPlusNormal"/>
        <w:jc w:val="right"/>
      </w:pPr>
      <w:r>
        <w:t>муниципального</w:t>
      </w:r>
    </w:p>
    <w:p w:rsidR="00396D89" w:rsidRDefault="00396D89">
      <w:pPr>
        <w:pStyle w:val="ConsPlusNormal"/>
        <w:jc w:val="right"/>
      </w:pPr>
      <w:r>
        <w:t xml:space="preserve">района </w:t>
      </w:r>
      <w:proofErr w:type="gramStart"/>
      <w:r>
        <w:t>к</w:t>
      </w:r>
      <w:proofErr w:type="gramEnd"/>
    </w:p>
    <w:p w:rsidR="00396D89" w:rsidRDefault="00396D89">
      <w:pPr>
        <w:pStyle w:val="ConsPlusNormal"/>
        <w:jc w:val="right"/>
      </w:pPr>
      <w:r>
        <w:t>совершению</w:t>
      </w:r>
    </w:p>
    <w:p w:rsidR="00396D89" w:rsidRDefault="00396D89">
      <w:pPr>
        <w:pStyle w:val="ConsPlusNormal"/>
        <w:jc w:val="right"/>
      </w:pPr>
      <w:r>
        <w:t>коррупционных</w:t>
      </w:r>
    </w:p>
    <w:p w:rsidR="00396D89" w:rsidRDefault="00396D89">
      <w:pPr>
        <w:pStyle w:val="ConsPlusNormal"/>
        <w:jc w:val="right"/>
      </w:pPr>
      <w:r>
        <w:t>правонарушений</w:t>
      </w:r>
    </w:p>
    <w:p w:rsidR="00396D89" w:rsidRDefault="00396D89">
      <w:pPr>
        <w:pStyle w:val="ConsPlusNormal"/>
        <w:jc w:val="both"/>
      </w:pPr>
    </w:p>
    <w:p w:rsidR="00396D89" w:rsidRDefault="00396D8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396D89" w:rsidRDefault="00396D89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 должности представителя</w:t>
      </w:r>
      <w:proofErr w:type="gramEnd"/>
    </w:p>
    <w:p w:rsidR="00396D89" w:rsidRDefault="00396D89">
      <w:pPr>
        <w:pStyle w:val="ConsPlusNonformat"/>
        <w:jc w:val="both"/>
      </w:pPr>
      <w:r>
        <w:t xml:space="preserve">                                          нанимателя (работодателя))</w:t>
      </w:r>
    </w:p>
    <w:p w:rsidR="00396D89" w:rsidRDefault="00396D8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396D89" w:rsidRDefault="00396D89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(Ф.И.О. представителя</w:t>
      </w:r>
      <w:proofErr w:type="gramEnd"/>
    </w:p>
    <w:p w:rsidR="00396D89" w:rsidRDefault="00396D89">
      <w:pPr>
        <w:pStyle w:val="ConsPlusNonformat"/>
        <w:jc w:val="both"/>
      </w:pPr>
      <w:r>
        <w:t xml:space="preserve">                                         нанимателя (работодателя))</w:t>
      </w:r>
    </w:p>
    <w:p w:rsidR="00396D89" w:rsidRDefault="00396D8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396D89" w:rsidRDefault="00396D89">
      <w:pPr>
        <w:pStyle w:val="ConsPlusNonformat"/>
        <w:jc w:val="both"/>
      </w:pPr>
      <w:r>
        <w:t xml:space="preserve">                                      (Ф.И.О. муниципального служащего)</w:t>
      </w:r>
    </w:p>
    <w:p w:rsidR="00396D89" w:rsidRDefault="00396D8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396D89" w:rsidRDefault="00396D89">
      <w:pPr>
        <w:pStyle w:val="ConsPlusNonformat"/>
        <w:jc w:val="both"/>
      </w:pPr>
      <w:r>
        <w:t xml:space="preserve">                                   (должность, номер телефона для контакта)</w:t>
      </w:r>
    </w:p>
    <w:p w:rsidR="00396D89" w:rsidRDefault="00396D89">
      <w:pPr>
        <w:pStyle w:val="ConsPlusNonformat"/>
        <w:jc w:val="both"/>
      </w:pPr>
    </w:p>
    <w:p w:rsidR="00396D89" w:rsidRDefault="00396D89">
      <w:pPr>
        <w:pStyle w:val="ConsPlusNonformat"/>
        <w:jc w:val="both"/>
      </w:pPr>
      <w:bookmarkStart w:id="4" w:name="P155"/>
      <w:bookmarkEnd w:id="4"/>
      <w:r>
        <w:t xml:space="preserve">                                УВЕДОМЛЕНИЕ</w:t>
      </w:r>
    </w:p>
    <w:p w:rsidR="00396D89" w:rsidRDefault="00396D89">
      <w:pPr>
        <w:pStyle w:val="ConsPlusNonformat"/>
        <w:jc w:val="both"/>
      </w:pPr>
    </w:p>
    <w:p w:rsidR="00396D89" w:rsidRDefault="00396D89">
      <w:pPr>
        <w:pStyle w:val="ConsPlusNonformat"/>
        <w:jc w:val="both"/>
      </w:pPr>
      <w:r>
        <w:t xml:space="preserve">    В соответствии со </w:t>
      </w:r>
      <w:hyperlink r:id="rId13" w:history="1">
        <w:r>
          <w:rPr>
            <w:color w:val="0000FF"/>
          </w:rPr>
          <w:t>статьей 9</w:t>
        </w:r>
      </w:hyperlink>
      <w:r>
        <w:t xml:space="preserve"> Федерального закона от 25 декабря 2008 года</w:t>
      </w:r>
    </w:p>
    <w:p w:rsidR="00396D89" w:rsidRDefault="00396D89">
      <w:pPr>
        <w:pStyle w:val="ConsPlusNonformat"/>
        <w:jc w:val="both"/>
      </w:pPr>
      <w:r>
        <w:t>N 273-ФЗ "О противодействии коррупции" я, _________________________________</w:t>
      </w:r>
    </w:p>
    <w:p w:rsidR="00396D89" w:rsidRDefault="00396D89">
      <w:pPr>
        <w:pStyle w:val="ConsPlusNonformat"/>
        <w:jc w:val="both"/>
      </w:pPr>
      <w:r>
        <w:t>___________________________________________________________________________</w:t>
      </w:r>
    </w:p>
    <w:p w:rsidR="00396D89" w:rsidRDefault="00396D89">
      <w:pPr>
        <w:pStyle w:val="ConsPlusNonformat"/>
        <w:jc w:val="both"/>
      </w:pPr>
      <w:r>
        <w:t xml:space="preserve">                             Ф.И.О., должность</w:t>
      </w:r>
    </w:p>
    <w:p w:rsidR="00396D89" w:rsidRDefault="00396D89">
      <w:pPr>
        <w:pStyle w:val="ConsPlusNonformat"/>
        <w:jc w:val="both"/>
      </w:pPr>
      <w:r>
        <w:t xml:space="preserve">1)  уведомляю  о  факте обращения ко мне в целях склонения </w:t>
      </w:r>
      <w:proofErr w:type="gramStart"/>
      <w:r>
        <w:t>к</w:t>
      </w:r>
      <w:proofErr w:type="gramEnd"/>
      <w:r>
        <w:t xml:space="preserve"> коррупционному</w:t>
      </w:r>
    </w:p>
    <w:p w:rsidR="00396D89" w:rsidRDefault="00396D89">
      <w:pPr>
        <w:pStyle w:val="ConsPlusNonformat"/>
        <w:jc w:val="both"/>
      </w:pPr>
      <w:r>
        <w:t>правонарушению со стороны _________________________________________________</w:t>
      </w:r>
    </w:p>
    <w:p w:rsidR="00396D89" w:rsidRDefault="00396D89">
      <w:pPr>
        <w:pStyle w:val="ConsPlusNonformat"/>
        <w:jc w:val="both"/>
      </w:pPr>
      <w:r>
        <w:lastRenderedPageBreak/>
        <w:t xml:space="preserve">                          </w:t>
      </w:r>
      <w:proofErr w:type="gramStart"/>
      <w:r>
        <w:t>(фамилия, имя, отчество, место работы, должность,</w:t>
      </w:r>
      <w:proofErr w:type="gramEnd"/>
    </w:p>
    <w:p w:rsidR="00396D89" w:rsidRDefault="00396D89">
      <w:pPr>
        <w:pStyle w:val="ConsPlusNonformat"/>
        <w:jc w:val="both"/>
      </w:pPr>
      <w:r>
        <w:t>___________________________________________________________________________</w:t>
      </w:r>
    </w:p>
    <w:p w:rsidR="00396D89" w:rsidRDefault="00396D89">
      <w:pPr>
        <w:pStyle w:val="ConsPlusNonformat"/>
        <w:jc w:val="both"/>
      </w:pPr>
      <w:r>
        <w:t xml:space="preserve">        адрес проживания и </w:t>
      </w:r>
      <w:proofErr w:type="gramStart"/>
      <w:r>
        <w:t>другие</w:t>
      </w:r>
      <w:proofErr w:type="gramEnd"/>
      <w:r>
        <w:t xml:space="preserve"> известные о данном лице сведения)</w:t>
      </w:r>
    </w:p>
    <w:p w:rsidR="00396D89" w:rsidRDefault="00396D89">
      <w:pPr>
        <w:pStyle w:val="ConsPlusNonformat"/>
        <w:jc w:val="both"/>
      </w:pPr>
      <w:r>
        <w:t>2)   склонение   к  коррупционному  правонарушению  производилось  с  целью</w:t>
      </w:r>
    </w:p>
    <w:p w:rsidR="00396D89" w:rsidRDefault="00396D89">
      <w:pPr>
        <w:pStyle w:val="ConsPlusNonformat"/>
        <w:jc w:val="both"/>
      </w:pPr>
      <w:r>
        <w:t>осуществления мною ________________________________________________________</w:t>
      </w:r>
    </w:p>
    <w:p w:rsidR="00396D89" w:rsidRDefault="00396D89">
      <w:pPr>
        <w:pStyle w:val="ConsPlusNonformat"/>
        <w:jc w:val="both"/>
      </w:pPr>
      <w:r>
        <w:t xml:space="preserve">                     (указывается сущность коррупционного правонарушения)</w:t>
      </w:r>
    </w:p>
    <w:p w:rsidR="00396D89" w:rsidRDefault="00396D89">
      <w:pPr>
        <w:pStyle w:val="ConsPlusNonformat"/>
        <w:jc w:val="both"/>
      </w:pPr>
      <w:r>
        <w:t>3) склонение к коррупционному правонарушению осуществлялось посредством</w:t>
      </w:r>
    </w:p>
    <w:p w:rsidR="00396D89" w:rsidRDefault="00396D89">
      <w:pPr>
        <w:pStyle w:val="ConsPlusNonformat"/>
        <w:jc w:val="both"/>
      </w:pPr>
      <w:r>
        <w:t>___________________________________________________________________________</w:t>
      </w:r>
    </w:p>
    <w:p w:rsidR="00396D89" w:rsidRDefault="00396D89">
      <w:pPr>
        <w:pStyle w:val="ConsPlusNonformat"/>
        <w:jc w:val="both"/>
      </w:pPr>
      <w:r>
        <w:t xml:space="preserve">                      (указывается способ склонения)</w:t>
      </w:r>
    </w:p>
    <w:p w:rsidR="00396D89" w:rsidRDefault="00396D89">
      <w:pPr>
        <w:pStyle w:val="ConsPlusNonformat"/>
        <w:jc w:val="both"/>
      </w:pPr>
      <w:r>
        <w:t>4) склонение к коррупционному правонарушению производилось</w:t>
      </w:r>
    </w:p>
    <w:p w:rsidR="00396D89" w:rsidRDefault="00396D89">
      <w:pPr>
        <w:pStyle w:val="ConsPlusNonformat"/>
        <w:jc w:val="both"/>
      </w:pPr>
      <w:r>
        <w:t>___________________________________________________________________________</w:t>
      </w:r>
    </w:p>
    <w:p w:rsidR="00396D89" w:rsidRDefault="00396D89">
      <w:pPr>
        <w:pStyle w:val="ConsPlusNonformat"/>
        <w:jc w:val="both"/>
      </w:pPr>
      <w:proofErr w:type="gramStart"/>
      <w:r>
        <w:t>(указываются обстоятельства склонения: телефонный разговор, личная встреча,</w:t>
      </w:r>
      <w:proofErr w:type="gramEnd"/>
    </w:p>
    <w:p w:rsidR="00396D89" w:rsidRDefault="00396D89">
      <w:pPr>
        <w:pStyle w:val="ConsPlusNonformat"/>
        <w:jc w:val="both"/>
      </w:pPr>
      <w:r>
        <w:t>почта и другие)</w:t>
      </w:r>
    </w:p>
    <w:p w:rsidR="00396D89" w:rsidRDefault="00396D89">
      <w:pPr>
        <w:pStyle w:val="ConsPlusNonformat"/>
        <w:jc w:val="both"/>
      </w:pPr>
      <w:r>
        <w:t>5) склонение к коррупционному правонарушению произошло</w:t>
      </w:r>
    </w:p>
    <w:p w:rsidR="00396D89" w:rsidRDefault="00396D89">
      <w:pPr>
        <w:pStyle w:val="ConsPlusNonformat"/>
        <w:jc w:val="both"/>
      </w:pPr>
      <w:r>
        <w:t xml:space="preserve">"___" _______________ г. _______________________________ в ____ </w:t>
      </w:r>
      <w:proofErr w:type="gramStart"/>
      <w:r>
        <w:t>ч</w:t>
      </w:r>
      <w:proofErr w:type="gramEnd"/>
      <w:r>
        <w:t xml:space="preserve"> ____ мин.</w:t>
      </w:r>
    </w:p>
    <w:p w:rsidR="00396D89" w:rsidRDefault="00396D89">
      <w:pPr>
        <w:pStyle w:val="ConsPlusNonformat"/>
        <w:jc w:val="both"/>
      </w:pPr>
      <w:r>
        <w:t xml:space="preserve">                          (указывается место склонения)</w:t>
      </w:r>
    </w:p>
    <w:p w:rsidR="00396D89" w:rsidRDefault="00396D89">
      <w:pPr>
        <w:pStyle w:val="ConsPlusNonformat"/>
        <w:jc w:val="both"/>
      </w:pPr>
    </w:p>
    <w:p w:rsidR="00396D89" w:rsidRDefault="00396D89">
      <w:pPr>
        <w:pStyle w:val="ConsPlusNonformat"/>
        <w:jc w:val="both"/>
      </w:pPr>
      <w:r>
        <w:t>______________    _________________    ____________________________________</w:t>
      </w:r>
    </w:p>
    <w:p w:rsidR="00396D89" w:rsidRDefault="00396D89">
      <w:pPr>
        <w:pStyle w:val="ConsPlusNonformat"/>
        <w:jc w:val="both"/>
      </w:pPr>
      <w:r>
        <w:t xml:space="preserve">    (дата)            (подпись)                  (фамилия, инициалы)</w:t>
      </w:r>
    </w:p>
    <w:p w:rsidR="00396D89" w:rsidRDefault="00396D89">
      <w:pPr>
        <w:pStyle w:val="ConsPlusNonformat"/>
        <w:jc w:val="both"/>
      </w:pPr>
    </w:p>
    <w:p w:rsidR="00396D89" w:rsidRDefault="00396D89">
      <w:pPr>
        <w:pStyle w:val="ConsPlusNonformat"/>
        <w:jc w:val="both"/>
      </w:pPr>
      <w:r>
        <w:t xml:space="preserve">    Кроме того, сообщаю, что о данном факте </w:t>
      </w:r>
      <w:proofErr w:type="gramStart"/>
      <w:r>
        <w:t>уведомлены</w:t>
      </w:r>
      <w:proofErr w:type="gramEnd"/>
      <w:r>
        <w:t xml:space="preserve"> ____________________</w:t>
      </w:r>
    </w:p>
    <w:p w:rsidR="00396D89" w:rsidRDefault="00396D89">
      <w:pPr>
        <w:pStyle w:val="ConsPlusNonformat"/>
        <w:jc w:val="both"/>
      </w:pPr>
      <w:proofErr w:type="gramStart"/>
      <w:r>
        <w:t>(информация  об  уведомлении органов прокуратуры или других государственных</w:t>
      </w:r>
      <w:proofErr w:type="gramEnd"/>
    </w:p>
    <w:p w:rsidR="00396D89" w:rsidRDefault="00396D89">
      <w:pPr>
        <w:pStyle w:val="ConsPlusNonformat"/>
        <w:jc w:val="both"/>
      </w:pPr>
      <w:r>
        <w:t xml:space="preserve">органов  в случае, если указанная информация была направлена уведомителем </w:t>
      </w:r>
      <w:proofErr w:type="gramStart"/>
      <w:r>
        <w:t>в</w:t>
      </w:r>
      <w:proofErr w:type="gramEnd"/>
    </w:p>
    <w:p w:rsidR="00396D89" w:rsidRDefault="00396D89">
      <w:pPr>
        <w:pStyle w:val="ConsPlusNonformat"/>
        <w:jc w:val="both"/>
      </w:pPr>
      <w:r>
        <w:t>соответствующие органы).</w:t>
      </w:r>
    </w:p>
    <w:p w:rsidR="00396D89" w:rsidRDefault="00396D89">
      <w:pPr>
        <w:pStyle w:val="ConsPlusNonformat"/>
        <w:jc w:val="both"/>
      </w:pPr>
    </w:p>
    <w:p w:rsidR="00396D89" w:rsidRDefault="00396D89">
      <w:pPr>
        <w:pStyle w:val="ConsPlusNonformat"/>
        <w:jc w:val="both"/>
      </w:pPr>
      <w:r>
        <w:t xml:space="preserve">    Уведомление зарегистрировано в Журнале регистрации</w:t>
      </w:r>
    </w:p>
    <w:p w:rsidR="00396D89" w:rsidRDefault="00396D89">
      <w:pPr>
        <w:pStyle w:val="ConsPlusNonformat"/>
        <w:jc w:val="both"/>
      </w:pPr>
      <w:r>
        <w:t>"____"______________ г.  N ____</w:t>
      </w:r>
    </w:p>
    <w:p w:rsidR="00396D89" w:rsidRDefault="00396D89">
      <w:pPr>
        <w:pStyle w:val="ConsPlusNonformat"/>
        <w:jc w:val="both"/>
      </w:pPr>
    </w:p>
    <w:p w:rsidR="00396D89" w:rsidRDefault="00396D89">
      <w:pPr>
        <w:pStyle w:val="ConsPlusNonformat"/>
        <w:jc w:val="both"/>
      </w:pPr>
      <w:r>
        <w:t>_________________________________________________________</w:t>
      </w:r>
    </w:p>
    <w:p w:rsidR="00396D89" w:rsidRDefault="00396D89">
      <w:pPr>
        <w:pStyle w:val="ConsPlusNonformat"/>
        <w:jc w:val="both"/>
      </w:pPr>
      <w:r>
        <w:t>(Ф.И.О., должность лица, зарегистрировавшего уведомление)</w:t>
      </w:r>
    </w:p>
    <w:p w:rsidR="00396D89" w:rsidRDefault="00396D89">
      <w:pPr>
        <w:pStyle w:val="ConsPlusNormal"/>
        <w:jc w:val="both"/>
      </w:pPr>
    </w:p>
    <w:p w:rsidR="00396D89" w:rsidRDefault="00396D89">
      <w:pPr>
        <w:pStyle w:val="ConsPlusNormal"/>
        <w:jc w:val="both"/>
      </w:pPr>
    </w:p>
    <w:p w:rsidR="00396D89" w:rsidRDefault="00396D89">
      <w:pPr>
        <w:pStyle w:val="ConsPlusNormal"/>
        <w:jc w:val="both"/>
      </w:pPr>
    </w:p>
    <w:p w:rsidR="00396D89" w:rsidRDefault="00396D89">
      <w:pPr>
        <w:pStyle w:val="ConsPlusNormal"/>
        <w:jc w:val="both"/>
      </w:pPr>
    </w:p>
    <w:p w:rsidR="00396D89" w:rsidRDefault="00396D89">
      <w:pPr>
        <w:pStyle w:val="ConsPlusNormal"/>
        <w:jc w:val="both"/>
      </w:pPr>
    </w:p>
    <w:p w:rsidR="00396D89" w:rsidRDefault="00396D89">
      <w:pPr>
        <w:pStyle w:val="ConsPlusNormal"/>
        <w:jc w:val="right"/>
        <w:outlineLvl w:val="1"/>
      </w:pPr>
      <w:r>
        <w:t>Приложение N 2</w:t>
      </w:r>
    </w:p>
    <w:p w:rsidR="00396D89" w:rsidRDefault="00396D89">
      <w:pPr>
        <w:pStyle w:val="ConsPlusNormal"/>
        <w:jc w:val="right"/>
      </w:pPr>
      <w:r>
        <w:t>к Положению</w:t>
      </w:r>
    </w:p>
    <w:p w:rsidR="00396D89" w:rsidRDefault="00396D89">
      <w:pPr>
        <w:pStyle w:val="ConsPlusNormal"/>
        <w:jc w:val="right"/>
      </w:pPr>
      <w:r>
        <w:t>о порядке</w:t>
      </w:r>
    </w:p>
    <w:p w:rsidR="00396D89" w:rsidRDefault="00396D89">
      <w:pPr>
        <w:pStyle w:val="ConsPlusNormal"/>
        <w:jc w:val="right"/>
      </w:pPr>
      <w:r>
        <w:t>уведомления</w:t>
      </w:r>
    </w:p>
    <w:p w:rsidR="00396D89" w:rsidRDefault="00396D89">
      <w:pPr>
        <w:pStyle w:val="ConsPlusNormal"/>
        <w:jc w:val="right"/>
      </w:pPr>
      <w:r>
        <w:t>представителя</w:t>
      </w:r>
    </w:p>
    <w:p w:rsidR="00396D89" w:rsidRDefault="00396D89">
      <w:pPr>
        <w:pStyle w:val="ConsPlusNormal"/>
        <w:jc w:val="right"/>
      </w:pPr>
      <w:r>
        <w:t>нанимателя</w:t>
      </w:r>
    </w:p>
    <w:p w:rsidR="00396D89" w:rsidRDefault="00396D89">
      <w:pPr>
        <w:pStyle w:val="ConsPlusNormal"/>
        <w:jc w:val="right"/>
      </w:pPr>
      <w:r>
        <w:t>(работодателя) о</w:t>
      </w:r>
    </w:p>
    <w:p w:rsidR="00396D89" w:rsidRDefault="00396D89">
      <w:pPr>
        <w:pStyle w:val="ConsPlusNormal"/>
        <w:jc w:val="right"/>
      </w:pPr>
      <w:proofErr w:type="gramStart"/>
      <w:r>
        <w:t>фактах</w:t>
      </w:r>
      <w:proofErr w:type="gramEnd"/>
      <w:r>
        <w:t xml:space="preserve"> обращения</w:t>
      </w:r>
    </w:p>
    <w:p w:rsidR="00396D89" w:rsidRDefault="00396D89">
      <w:pPr>
        <w:pStyle w:val="ConsPlusNormal"/>
        <w:jc w:val="right"/>
      </w:pPr>
      <w:r>
        <w:t>в целях склонения</w:t>
      </w:r>
    </w:p>
    <w:p w:rsidR="00396D89" w:rsidRDefault="00396D89">
      <w:pPr>
        <w:pStyle w:val="ConsPlusNormal"/>
        <w:jc w:val="right"/>
      </w:pPr>
      <w:r>
        <w:t>муниципального</w:t>
      </w:r>
    </w:p>
    <w:p w:rsidR="00396D89" w:rsidRDefault="00396D89">
      <w:pPr>
        <w:pStyle w:val="ConsPlusNormal"/>
        <w:jc w:val="right"/>
      </w:pPr>
      <w:r>
        <w:t>служащего органа</w:t>
      </w:r>
    </w:p>
    <w:p w:rsidR="00396D89" w:rsidRDefault="00396D89">
      <w:pPr>
        <w:pStyle w:val="ConsPlusNormal"/>
        <w:jc w:val="right"/>
      </w:pPr>
      <w:r>
        <w:t>местного</w:t>
      </w:r>
    </w:p>
    <w:p w:rsidR="00396D89" w:rsidRDefault="00396D89">
      <w:pPr>
        <w:pStyle w:val="ConsPlusNormal"/>
        <w:jc w:val="right"/>
      </w:pPr>
      <w:r>
        <w:t>самоуправления</w:t>
      </w:r>
    </w:p>
    <w:p w:rsidR="00396D89" w:rsidRDefault="00396D89">
      <w:pPr>
        <w:pStyle w:val="ConsPlusNormal"/>
        <w:jc w:val="right"/>
      </w:pPr>
      <w:r>
        <w:t>Яковлевского</w:t>
      </w:r>
    </w:p>
    <w:p w:rsidR="00396D89" w:rsidRDefault="00396D89">
      <w:pPr>
        <w:pStyle w:val="ConsPlusNormal"/>
        <w:jc w:val="right"/>
      </w:pPr>
      <w:r>
        <w:t>муниципального</w:t>
      </w:r>
    </w:p>
    <w:p w:rsidR="00396D89" w:rsidRDefault="00396D89">
      <w:pPr>
        <w:pStyle w:val="ConsPlusNormal"/>
        <w:jc w:val="right"/>
      </w:pPr>
      <w:r>
        <w:t xml:space="preserve">района </w:t>
      </w:r>
      <w:proofErr w:type="gramStart"/>
      <w:r>
        <w:t>к</w:t>
      </w:r>
      <w:proofErr w:type="gramEnd"/>
    </w:p>
    <w:p w:rsidR="00396D89" w:rsidRDefault="00396D89">
      <w:pPr>
        <w:pStyle w:val="ConsPlusNormal"/>
        <w:jc w:val="right"/>
      </w:pPr>
      <w:r>
        <w:t>совершению</w:t>
      </w:r>
    </w:p>
    <w:p w:rsidR="00396D89" w:rsidRDefault="00396D89">
      <w:pPr>
        <w:pStyle w:val="ConsPlusNormal"/>
        <w:jc w:val="right"/>
      </w:pPr>
      <w:r>
        <w:t>коррупционных</w:t>
      </w:r>
    </w:p>
    <w:p w:rsidR="00396D89" w:rsidRDefault="00396D89">
      <w:pPr>
        <w:pStyle w:val="ConsPlusNormal"/>
        <w:jc w:val="right"/>
      </w:pPr>
      <w:r>
        <w:t>правонарушений</w:t>
      </w:r>
    </w:p>
    <w:p w:rsidR="00396D89" w:rsidRDefault="00396D89">
      <w:pPr>
        <w:pStyle w:val="ConsPlusNormal"/>
        <w:jc w:val="both"/>
      </w:pPr>
    </w:p>
    <w:p w:rsidR="00396D89" w:rsidRDefault="00396D89">
      <w:pPr>
        <w:pStyle w:val="ConsPlusNormal"/>
        <w:jc w:val="center"/>
      </w:pPr>
      <w:bookmarkStart w:id="5" w:name="P218"/>
      <w:bookmarkEnd w:id="5"/>
      <w:r>
        <w:t>ЖУРНАЛ</w:t>
      </w:r>
    </w:p>
    <w:p w:rsidR="00396D89" w:rsidRDefault="00396D89">
      <w:pPr>
        <w:pStyle w:val="ConsPlusNormal"/>
        <w:jc w:val="center"/>
      </w:pPr>
      <w:r>
        <w:t>РЕГИСТРАЦИИ УВЕДОМЛЕНИЙ О ФАКТАХ</w:t>
      </w:r>
    </w:p>
    <w:p w:rsidR="00396D89" w:rsidRDefault="00396D89">
      <w:pPr>
        <w:pStyle w:val="ConsPlusNormal"/>
        <w:jc w:val="center"/>
      </w:pPr>
      <w:r>
        <w:t>ОБРАЩЕНИЯ В ЦЕЛЯХ СКЛОНЕНИЯ МУНИЦИПАЛЬНЫХ СЛУЖАЩИХ</w:t>
      </w:r>
    </w:p>
    <w:p w:rsidR="00396D89" w:rsidRDefault="00396D89">
      <w:pPr>
        <w:pStyle w:val="ConsPlusNormal"/>
        <w:jc w:val="center"/>
      </w:pPr>
      <w:r>
        <w:lastRenderedPageBreak/>
        <w:t>____________________________________________________</w:t>
      </w:r>
    </w:p>
    <w:p w:rsidR="00396D89" w:rsidRDefault="00396D89">
      <w:pPr>
        <w:pStyle w:val="ConsPlusNormal"/>
        <w:jc w:val="center"/>
      </w:pPr>
      <w:r>
        <w:t>(наименование органа местного самоуправления)</w:t>
      </w:r>
    </w:p>
    <w:p w:rsidR="00396D89" w:rsidRDefault="00396D89">
      <w:pPr>
        <w:pStyle w:val="ConsPlusNormal"/>
        <w:jc w:val="center"/>
      </w:pPr>
      <w:r>
        <w:t>К СОВЕРШЕНИЮ КОРРУПЦИОННЫХ ПРАВОНАРУШЕНИЙ</w:t>
      </w:r>
    </w:p>
    <w:p w:rsidR="00396D89" w:rsidRDefault="00396D89">
      <w:pPr>
        <w:pStyle w:val="ConsPlusNormal"/>
        <w:jc w:val="both"/>
      </w:pPr>
    </w:p>
    <w:p w:rsidR="00396D89" w:rsidRDefault="00396D89">
      <w:pPr>
        <w:sectPr w:rsidR="00396D89" w:rsidSect="002F5E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644"/>
        <w:gridCol w:w="1134"/>
        <w:gridCol w:w="1474"/>
        <w:gridCol w:w="1587"/>
        <w:gridCol w:w="1757"/>
        <w:gridCol w:w="1531"/>
        <w:gridCol w:w="1531"/>
        <w:gridCol w:w="1304"/>
      </w:tblGrid>
      <w:tr w:rsidR="00396D89">
        <w:tc>
          <w:tcPr>
            <w:tcW w:w="567" w:type="dxa"/>
            <w:vMerge w:val="restart"/>
          </w:tcPr>
          <w:p w:rsidR="00396D89" w:rsidRDefault="00396D8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  <w:vMerge w:val="restart"/>
          </w:tcPr>
          <w:p w:rsidR="00396D89" w:rsidRDefault="00396D89">
            <w:pPr>
              <w:pStyle w:val="ConsPlusNormal"/>
              <w:jc w:val="center"/>
            </w:pPr>
            <w:r>
              <w:t>Дата, время и способ поступления информации</w:t>
            </w:r>
          </w:p>
        </w:tc>
        <w:tc>
          <w:tcPr>
            <w:tcW w:w="1644" w:type="dxa"/>
            <w:vMerge w:val="restart"/>
          </w:tcPr>
          <w:p w:rsidR="00396D89" w:rsidRDefault="00396D89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2608" w:type="dxa"/>
            <w:gridSpan w:val="2"/>
          </w:tcPr>
          <w:p w:rsidR="00396D89" w:rsidRDefault="00396D89">
            <w:pPr>
              <w:pStyle w:val="ConsPlusNormal"/>
              <w:jc w:val="center"/>
            </w:pPr>
            <w:r>
              <w:t>Сведения о муниципальном служащем, подавшем уведомление</w:t>
            </w:r>
          </w:p>
        </w:tc>
        <w:tc>
          <w:tcPr>
            <w:tcW w:w="1587" w:type="dxa"/>
            <w:vMerge w:val="restart"/>
          </w:tcPr>
          <w:p w:rsidR="00396D89" w:rsidRDefault="00396D89">
            <w:pPr>
              <w:pStyle w:val="ConsPlusNormal"/>
              <w:jc w:val="center"/>
            </w:pPr>
            <w:r>
              <w:t>Подпись лица, подавшего уведомление</w:t>
            </w:r>
          </w:p>
        </w:tc>
        <w:tc>
          <w:tcPr>
            <w:tcW w:w="1757" w:type="dxa"/>
            <w:vMerge w:val="restart"/>
          </w:tcPr>
          <w:p w:rsidR="00396D89" w:rsidRDefault="00396D89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1531" w:type="dxa"/>
            <w:vMerge w:val="restart"/>
          </w:tcPr>
          <w:p w:rsidR="00396D89" w:rsidRDefault="00396D89">
            <w:pPr>
              <w:pStyle w:val="ConsPlusNormal"/>
              <w:jc w:val="center"/>
            </w:pPr>
            <w:r>
              <w:t>фамилия, имя, отчество, должность лица, зарегистрировавшего уведомление</w:t>
            </w:r>
          </w:p>
        </w:tc>
        <w:tc>
          <w:tcPr>
            <w:tcW w:w="1531" w:type="dxa"/>
            <w:vMerge w:val="restart"/>
          </w:tcPr>
          <w:p w:rsidR="00396D89" w:rsidRDefault="00396D89">
            <w:pPr>
              <w:pStyle w:val="ConsPlusNormal"/>
              <w:jc w:val="center"/>
            </w:pPr>
            <w:r>
              <w:t>Подпись лица, зарегистрировавшего уведомление</w:t>
            </w:r>
          </w:p>
        </w:tc>
        <w:tc>
          <w:tcPr>
            <w:tcW w:w="1304" w:type="dxa"/>
            <w:vMerge w:val="restart"/>
          </w:tcPr>
          <w:p w:rsidR="00396D89" w:rsidRDefault="00396D89">
            <w:pPr>
              <w:pStyle w:val="ConsPlusNormal"/>
              <w:jc w:val="center"/>
            </w:pPr>
            <w:r>
              <w:t>Сведения о принятом решении</w:t>
            </w:r>
          </w:p>
        </w:tc>
      </w:tr>
      <w:tr w:rsidR="00396D89">
        <w:tc>
          <w:tcPr>
            <w:tcW w:w="567" w:type="dxa"/>
            <w:vMerge/>
          </w:tcPr>
          <w:p w:rsidR="00396D89" w:rsidRDefault="00396D89"/>
        </w:tc>
        <w:tc>
          <w:tcPr>
            <w:tcW w:w="1701" w:type="dxa"/>
            <w:vMerge/>
          </w:tcPr>
          <w:p w:rsidR="00396D89" w:rsidRDefault="00396D89"/>
        </w:tc>
        <w:tc>
          <w:tcPr>
            <w:tcW w:w="1644" w:type="dxa"/>
            <w:vMerge/>
          </w:tcPr>
          <w:p w:rsidR="00396D89" w:rsidRDefault="00396D89"/>
        </w:tc>
        <w:tc>
          <w:tcPr>
            <w:tcW w:w="1134" w:type="dxa"/>
          </w:tcPr>
          <w:p w:rsidR="00396D89" w:rsidRDefault="00396D89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474" w:type="dxa"/>
          </w:tcPr>
          <w:p w:rsidR="00396D89" w:rsidRDefault="00396D89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587" w:type="dxa"/>
            <w:vMerge/>
          </w:tcPr>
          <w:p w:rsidR="00396D89" w:rsidRDefault="00396D89"/>
        </w:tc>
        <w:tc>
          <w:tcPr>
            <w:tcW w:w="1757" w:type="dxa"/>
            <w:vMerge/>
          </w:tcPr>
          <w:p w:rsidR="00396D89" w:rsidRDefault="00396D89"/>
        </w:tc>
        <w:tc>
          <w:tcPr>
            <w:tcW w:w="1531" w:type="dxa"/>
            <w:vMerge/>
          </w:tcPr>
          <w:p w:rsidR="00396D89" w:rsidRDefault="00396D89"/>
        </w:tc>
        <w:tc>
          <w:tcPr>
            <w:tcW w:w="1531" w:type="dxa"/>
            <w:vMerge/>
          </w:tcPr>
          <w:p w:rsidR="00396D89" w:rsidRDefault="00396D89"/>
        </w:tc>
        <w:tc>
          <w:tcPr>
            <w:tcW w:w="1304" w:type="dxa"/>
            <w:vMerge/>
          </w:tcPr>
          <w:p w:rsidR="00396D89" w:rsidRDefault="00396D89"/>
        </w:tc>
      </w:tr>
      <w:tr w:rsidR="00396D89">
        <w:tc>
          <w:tcPr>
            <w:tcW w:w="567" w:type="dxa"/>
          </w:tcPr>
          <w:p w:rsidR="00396D89" w:rsidRDefault="00396D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96D89" w:rsidRDefault="00396D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396D89" w:rsidRDefault="00396D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96D89" w:rsidRDefault="00396D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396D89" w:rsidRDefault="00396D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396D89" w:rsidRDefault="00396D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396D89" w:rsidRDefault="00396D8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396D89" w:rsidRDefault="00396D8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396D89" w:rsidRDefault="00396D8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396D89" w:rsidRDefault="00396D89">
            <w:pPr>
              <w:pStyle w:val="ConsPlusNormal"/>
              <w:jc w:val="center"/>
            </w:pPr>
            <w:r>
              <w:t>10</w:t>
            </w:r>
          </w:p>
        </w:tc>
      </w:tr>
      <w:tr w:rsidR="00396D89">
        <w:tc>
          <w:tcPr>
            <w:tcW w:w="567" w:type="dxa"/>
          </w:tcPr>
          <w:p w:rsidR="00396D89" w:rsidRDefault="00396D89">
            <w:pPr>
              <w:pStyle w:val="ConsPlusNormal"/>
            </w:pPr>
          </w:p>
        </w:tc>
        <w:tc>
          <w:tcPr>
            <w:tcW w:w="1701" w:type="dxa"/>
          </w:tcPr>
          <w:p w:rsidR="00396D89" w:rsidRDefault="00396D89">
            <w:pPr>
              <w:pStyle w:val="ConsPlusNormal"/>
            </w:pPr>
          </w:p>
        </w:tc>
        <w:tc>
          <w:tcPr>
            <w:tcW w:w="1644" w:type="dxa"/>
          </w:tcPr>
          <w:p w:rsidR="00396D89" w:rsidRDefault="00396D89">
            <w:pPr>
              <w:pStyle w:val="ConsPlusNormal"/>
            </w:pPr>
          </w:p>
        </w:tc>
        <w:tc>
          <w:tcPr>
            <w:tcW w:w="1134" w:type="dxa"/>
          </w:tcPr>
          <w:p w:rsidR="00396D89" w:rsidRDefault="00396D89">
            <w:pPr>
              <w:pStyle w:val="ConsPlusNormal"/>
            </w:pPr>
          </w:p>
        </w:tc>
        <w:tc>
          <w:tcPr>
            <w:tcW w:w="1474" w:type="dxa"/>
          </w:tcPr>
          <w:p w:rsidR="00396D89" w:rsidRDefault="00396D89">
            <w:pPr>
              <w:pStyle w:val="ConsPlusNormal"/>
            </w:pPr>
          </w:p>
        </w:tc>
        <w:tc>
          <w:tcPr>
            <w:tcW w:w="1587" w:type="dxa"/>
          </w:tcPr>
          <w:p w:rsidR="00396D89" w:rsidRDefault="00396D89">
            <w:pPr>
              <w:pStyle w:val="ConsPlusNormal"/>
            </w:pPr>
          </w:p>
        </w:tc>
        <w:tc>
          <w:tcPr>
            <w:tcW w:w="1757" w:type="dxa"/>
          </w:tcPr>
          <w:p w:rsidR="00396D89" w:rsidRDefault="00396D89">
            <w:pPr>
              <w:pStyle w:val="ConsPlusNormal"/>
            </w:pPr>
          </w:p>
        </w:tc>
        <w:tc>
          <w:tcPr>
            <w:tcW w:w="1531" w:type="dxa"/>
          </w:tcPr>
          <w:p w:rsidR="00396D89" w:rsidRDefault="00396D89">
            <w:pPr>
              <w:pStyle w:val="ConsPlusNormal"/>
            </w:pPr>
          </w:p>
        </w:tc>
        <w:tc>
          <w:tcPr>
            <w:tcW w:w="1531" w:type="dxa"/>
          </w:tcPr>
          <w:p w:rsidR="00396D89" w:rsidRDefault="00396D89">
            <w:pPr>
              <w:pStyle w:val="ConsPlusNormal"/>
            </w:pPr>
          </w:p>
        </w:tc>
        <w:tc>
          <w:tcPr>
            <w:tcW w:w="1304" w:type="dxa"/>
          </w:tcPr>
          <w:p w:rsidR="00396D89" w:rsidRDefault="00396D89">
            <w:pPr>
              <w:pStyle w:val="ConsPlusNormal"/>
            </w:pPr>
          </w:p>
        </w:tc>
      </w:tr>
      <w:tr w:rsidR="00396D89">
        <w:tc>
          <w:tcPr>
            <w:tcW w:w="567" w:type="dxa"/>
          </w:tcPr>
          <w:p w:rsidR="00396D89" w:rsidRDefault="00396D89">
            <w:pPr>
              <w:pStyle w:val="ConsPlusNormal"/>
            </w:pPr>
          </w:p>
        </w:tc>
        <w:tc>
          <w:tcPr>
            <w:tcW w:w="1701" w:type="dxa"/>
          </w:tcPr>
          <w:p w:rsidR="00396D89" w:rsidRDefault="00396D89">
            <w:pPr>
              <w:pStyle w:val="ConsPlusNormal"/>
            </w:pPr>
          </w:p>
        </w:tc>
        <w:tc>
          <w:tcPr>
            <w:tcW w:w="1644" w:type="dxa"/>
          </w:tcPr>
          <w:p w:rsidR="00396D89" w:rsidRDefault="00396D89">
            <w:pPr>
              <w:pStyle w:val="ConsPlusNormal"/>
            </w:pPr>
          </w:p>
        </w:tc>
        <w:tc>
          <w:tcPr>
            <w:tcW w:w="1134" w:type="dxa"/>
          </w:tcPr>
          <w:p w:rsidR="00396D89" w:rsidRDefault="00396D89">
            <w:pPr>
              <w:pStyle w:val="ConsPlusNormal"/>
            </w:pPr>
          </w:p>
        </w:tc>
        <w:tc>
          <w:tcPr>
            <w:tcW w:w="1474" w:type="dxa"/>
          </w:tcPr>
          <w:p w:rsidR="00396D89" w:rsidRDefault="00396D89">
            <w:pPr>
              <w:pStyle w:val="ConsPlusNormal"/>
            </w:pPr>
          </w:p>
        </w:tc>
        <w:tc>
          <w:tcPr>
            <w:tcW w:w="1587" w:type="dxa"/>
          </w:tcPr>
          <w:p w:rsidR="00396D89" w:rsidRDefault="00396D89">
            <w:pPr>
              <w:pStyle w:val="ConsPlusNormal"/>
            </w:pPr>
          </w:p>
        </w:tc>
        <w:tc>
          <w:tcPr>
            <w:tcW w:w="1757" w:type="dxa"/>
          </w:tcPr>
          <w:p w:rsidR="00396D89" w:rsidRDefault="00396D89">
            <w:pPr>
              <w:pStyle w:val="ConsPlusNormal"/>
            </w:pPr>
          </w:p>
        </w:tc>
        <w:tc>
          <w:tcPr>
            <w:tcW w:w="1531" w:type="dxa"/>
          </w:tcPr>
          <w:p w:rsidR="00396D89" w:rsidRDefault="00396D89">
            <w:pPr>
              <w:pStyle w:val="ConsPlusNormal"/>
            </w:pPr>
          </w:p>
        </w:tc>
        <w:tc>
          <w:tcPr>
            <w:tcW w:w="1531" w:type="dxa"/>
          </w:tcPr>
          <w:p w:rsidR="00396D89" w:rsidRDefault="00396D89">
            <w:pPr>
              <w:pStyle w:val="ConsPlusNormal"/>
            </w:pPr>
          </w:p>
        </w:tc>
        <w:tc>
          <w:tcPr>
            <w:tcW w:w="1304" w:type="dxa"/>
          </w:tcPr>
          <w:p w:rsidR="00396D89" w:rsidRDefault="00396D89">
            <w:pPr>
              <w:pStyle w:val="ConsPlusNormal"/>
            </w:pPr>
          </w:p>
        </w:tc>
      </w:tr>
    </w:tbl>
    <w:p w:rsidR="00396D89" w:rsidRDefault="00396D89">
      <w:pPr>
        <w:pStyle w:val="ConsPlusNormal"/>
        <w:jc w:val="both"/>
      </w:pPr>
    </w:p>
    <w:p w:rsidR="00396D89" w:rsidRDefault="00396D89">
      <w:pPr>
        <w:pStyle w:val="ConsPlusNormal"/>
        <w:jc w:val="both"/>
      </w:pPr>
    </w:p>
    <w:p w:rsidR="00396D89" w:rsidRDefault="00396D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6C2E" w:rsidRDefault="000F6C2E">
      <w:bookmarkStart w:id="6" w:name="_GoBack"/>
      <w:bookmarkEnd w:id="6"/>
    </w:p>
    <w:sectPr w:rsidR="000F6C2E" w:rsidSect="00F066B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89"/>
    <w:rsid w:val="000F6C2E"/>
    <w:rsid w:val="0039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6D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6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6D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6D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6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6D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C3FF8AE0EF165D304182F870DE6FBAE1EC585BB5AA1C6598CED4E8FF63AA5CC5DDB932DB0A39833156BAFF47BF50DCF86E2ECAB0CB9AA06473CDCO969B" TargetMode="External"/><Relationship Id="rId13" Type="http://schemas.openxmlformats.org/officeDocument/2006/relationships/hyperlink" Target="consultantplus://offline/ref=49FC3FF8AE0EF165D30418398461B8F4AD149C8EBD59AC970CD8EB19D0A63CF08C1DDDC66EF4AE913B1C3CFBB225AC5C82CDEFE5BC10B9A2O161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FC3FF8AE0EF165D30418398461B8F4AD149C8EBD59AC970CD8EB19D0A63CF08C1DDDC66EF4AE90301C3CFBB225AC5C82CDEFE5BC10B9A2O161B" TargetMode="External"/><Relationship Id="rId12" Type="http://schemas.openxmlformats.org/officeDocument/2006/relationships/hyperlink" Target="consultantplus://offline/ref=49FC3FF8AE0EF165D304182F870DE6FBAE1EC585B35CA3C15987B04487AF36A7CB5284842AF9AF99331768ADFD24F018DEDEEFE5BC12B0BD1A453DOD64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FC3FF8AE0EF165D304182F870DE6FBAE1EC585B35CA3C15987B04487AF36A7CB5284842AF9AF99331768AFFD24F018DEDEEFE5BC12B0BD1A453DOD64B" TargetMode="External"/><Relationship Id="rId11" Type="http://schemas.openxmlformats.org/officeDocument/2006/relationships/hyperlink" Target="consultantplus://offline/ref=49FC3FF8AE0EF165D304182F870DE6FBAE1EC585B35CA3C15987B04487AF36A7CB5284842AF9AF99331768ACFD24F018DEDEEFE5BC12B0BD1A453DOD64B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9FC3FF8AE0EF165D30418398461B8F4AD149C8EBD59AC970CD8EB19D0A63CF08C1DDDC66EF4AE90301C3CFBB225AC5C82CDEFE5BC10B9A2O161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FC3FF8AE0EF165D304182F870DE6FBAE1EC585B35CA3C15987B04487AF36A7CB5284842AF9AF99331768AFFD24F018DEDEEFE5BC12B0BD1A453DOD64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2811</Words>
  <Characters>16027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2019-09-09T01:58:00Z</dcterms:created>
  <dcterms:modified xsi:type="dcterms:W3CDTF">2019-09-09T01:58:00Z</dcterms:modified>
</cp:coreProperties>
</file>