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7C" w:rsidRDefault="00714F7C" w:rsidP="00714F7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7C" w:rsidRDefault="00714F7C" w:rsidP="00714F7C"/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714F7C" w:rsidRDefault="00F20C5C" w:rsidP="00714F7C">
      <w:pPr>
        <w:jc w:val="center"/>
        <w:rPr>
          <w:b/>
        </w:rPr>
      </w:pPr>
      <w:r w:rsidRPr="00F20C5C"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714F7C" w:rsidRDefault="00714F7C" w:rsidP="00714F7C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D81A80" w:rsidRDefault="00D81A80" w:rsidP="00714F7C">
      <w:pPr>
        <w:jc w:val="center"/>
      </w:pPr>
    </w:p>
    <w:p w:rsidR="00897528" w:rsidRPr="00584EE0" w:rsidRDefault="00714F7C" w:rsidP="00584EE0">
      <w:pPr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       </w:t>
      </w:r>
    </w:p>
    <w:p w:rsidR="00897528" w:rsidRDefault="00897528" w:rsidP="00492C6A">
      <w:pPr>
        <w:jc w:val="center"/>
        <w:rPr>
          <w:rFonts w:ascii="Times New Roman" w:hAnsi="Times New Roman"/>
          <w:b/>
          <w:sz w:val="24"/>
        </w:rPr>
      </w:pPr>
    </w:p>
    <w:p w:rsidR="0061256E" w:rsidRDefault="0061256E" w:rsidP="00492C6A">
      <w:pPr>
        <w:jc w:val="center"/>
        <w:rPr>
          <w:rFonts w:ascii="Times New Roman" w:hAnsi="Times New Roman"/>
          <w:b/>
          <w:sz w:val="24"/>
        </w:rPr>
      </w:pPr>
    </w:p>
    <w:p w:rsidR="0061256E" w:rsidRPr="00532467" w:rsidRDefault="0061256E" w:rsidP="00492C6A">
      <w:pPr>
        <w:jc w:val="center"/>
        <w:rPr>
          <w:rFonts w:ascii="Times New Roman" w:hAnsi="Times New Roman"/>
          <w:b/>
          <w:sz w:val="24"/>
        </w:rPr>
      </w:pPr>
    </w:p>
    <w:p w:rsidR="00F2195F" w:rsidRDefault="00F2195F" w:rsidP="00584EE0">
      <w:pPr>
        <w:rPr>
          <w:rFonts w:ascii="Times New Roman" w:hAnsi="Times New Roman"/>
          <w:b/>
          <w:sz w:val="24"/>
        </w:rPr>
      </w:pPr>
    </w:p>
    <w:p w:rsidR="00F2195F" w:rsidRDefault="00F2195F" w:rsidP="00492C6A">
      <w:pPr>
        <w:jc w:val="center"/>
        <w:rPr>
          <w:rFonts w:ascii="Times New Roman" w:hAnsi="Times New Roman"/>
          <w:b/>
          <w:sz w:val="24"/>
        </w:rPr>
      </w:pPr>
    </w:p>
    <w:p w:rsidR="00714F7C" w:rsidRPr="00532467" w:rsidRDefault="00714F7C" w:rsidP="00492C6A">
      <w:pPr>
        <w:jc w:val="center"/>
        <w:rPr>
          <w:rFonts w:ascii="Times New Roman" w:hAnsi="Times New Roman"/>
          <w:b/>
          <w:sz w:val="24"/>
        </w:rPr>
      </w:pPr>
      <w:proofErr w:type="gramStart"/>
      <w:r w:rsidRPr="00532467">
        <w:rPr>
          <w:rFonts w:ascii="Times New Roman" w:hAnsi="Times New Roman"/>
          <w:b/>
          <w:sz w:val="24"/>
        </w:rPr>
        <w:t>Р</w:t>
      </w:r>
      <w:proofErr w:type="gramEnd"/>
      <w:r w:rsidRPr="00532467">
        <w:rPr>
          <w:rFonts w:ascii="Times New Roman" w:hAnsi="Times New Roman"/>
          <w:b/>
          <w:sz w:val="24"/>
        </w:rPr>
        <w:t xml:space="preserve"> Е Ш Е Н И Е</w:t>
      </w:r>
    </w:p>
    <w:p w:rsidR="00D81A80" w:rsidRPr="00532467" w:rsidRDefault="00D81A80" w:rsidP="00492C6A">
      <w:pPr>
        <w:jc w:val="center"/>
        <w:rPr>
          <w:rFonts w:ascii="Times New Roman" w:hAnsi="Times New Roman"/>
          <w:b/>
          <w:sz w:val="24"/>
        </w:rPr>
      </w:pPr>
    </w:p>
    <w:p w:rsidR="00714F7C" w:rsidRPr="00532467" w:rsidRDefault="00714F7C" w:rsidP="00714F7C">
      <w:pPr>
        <w:jc w:val="both"/>
        <w:rPr>
          <w:rFonts w:ascii="Times New Roman" w:hAnsi="Times New Roman"/>
          <w:sz w:val="24"/>
        </w:rPr>
      </w:pPr>
    </w:p>
    <w:p w:rsidR="00714F7C" w:rsidRDefault="00F2195F" w:rsidP="00714F7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 «22</w:t>
      </w:r>
      <w:r w:rsidR="00943C44">
        <w:rPr>
          <w:rFonts w:ascii="Times New Roman" w:hAnsi="Times New Roman"/>
          <w:b/>
          <w:sz w:val="24"/>
        </w:rPr>
        <w:t xml:space="preserve">» </w:t>
      </w:r>
      <w:r>
        <w:rPr>
          <w:rFonts w:ascii="Times New Roman" w:hAnsi="Times New Roman"/>
          <w:b/>
          <w:sz w:val="24"/>
        </w:rPr>
        <w:t>ма</w:t>
      </w:r>
      <w:r w:rsidR="006A04C0">
        <w:rPr>
          <w:rFonts w:ascii="Times New Roman" w:hAnsi="Times New Roman"/>
          <w:b/>
          <w:sz w:val="24"/>
        </w:rPr>
        <w:t>я</w:t>
      </w:r>
      <w:r w:rsidR="001D6711" w:rsidRPr="00532467">
        <w:rPr>
          <w:rFonts w:ascii="Times New Roman" w:hAnsi="Times New Roman"/>
          <w:b/>
          <w:sz w:val="24"/>
        </w:rPr>
        <w:t xml:space="preserve"> 201</w:t>
      </w:r>
      <w:r>
        <w:rPr>
          <w:rFonts w:ascii="Times New Roman" w:hAnsi="Times New Roman"/>
          <w:b/>
          <w:sz w:val="24"/>
        </w:rPr>
        <w:t>9</w:t>
      </w:r>
      <w:r w:rsidR="00714F7C" w:rsidRPr="00532467">
        <w:rPr>
          <w:rFonts w:ascii="Times New Roman" w:hAnsi="Times New Roman"/>
          <w:b/>
          <w:sz w:val="24"/>
        </w:rPr>
        <w:t xml:space="preserve"> года</w:t>
      </w:r>
      <w:r w:rsidR="006A04C0">
        <w:rPr>
          <w:rFonts w:ascii="Times New Roman" w:hAnsi="Times New Roman"/>
          <w:b/>
          <w:sz w:val="24"/>
        </w:rPr>
        <w:t xml:space="preserve">   11</w:t>
      </w:r>
      <w:r w:rsidR="00660A6C" w:rsidRPr="00532467">
        <w:rPr>
          <w:rFonts w:ascii="Times New Roman" w:hAnsi="Times New Roman"/>
          <w:b/>
          <w:sz w:val="24"/>
        </w:rPr>
        <w:t>.00</w:t>
      </w:r>
    </w:p>
    <w:p w:rsidR="00943C44" w:rsidRDefault="00943C44" w:rsidP="00714F7C">
      <w:pPr>
        <w:jc w:val="both"/>
        <w:rPr>
          <w:rFonts w:ascii="Times New Roman" w:hAnsi="Times New Roman"/>
          <w:b/>
          <w:sz w:val="24"/>
        </w:rPr>
      </w:pPr>
    </w:p>
    <w:tbl>
      <w:tblPr>
        <w:tblStyle w:val="a6"/>
        <w:tblW w:w="10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37"/>
        <w:gridCol w:w="3801"/>
      </w:tblGrid>
      <w:tr w:rsidR="00943C44" w:rsidTr="00943C44">
        <w:trPr>
          <w:trHeight w:val="3196"/>
        </w:trPr>
        <w:tc>
          <w:tcPr>
            <w:tcW w:w="6537" w:type="dxa"/>
          </w:tcPr>
          <w:p w:rsidR="00584EE0" w:rsidRDefault="00F2195F" w:rsidP="00714F7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выполнении решения МВК по охране труда в </w:t>
            </w:r>
            <w:proofErr w:type="spellStart"/>
            <w:r>
              <w:rPr>
                <w:rFonts w:ascii="Times New Roman" w:hAnsi="Times New Roman"/>
                <w:sz w:val="24"/>
              </w:rPr>
              <w:t>Яковлевском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муниципальном районе от 17 сентября 2018 года «</w:t>
            </w:r>
            <w:r w:rsidR="00122B53" w:rsidRPr="00532467">
              <w:rPr>
                <w:rFonts w:ascii="Times New Roman" w:hAnsi="Times New Roman"/>
                <w:sz w:val="24"/>
              </w:rPr>
              <w:t xml:space="preserve">О работе администрации </w:t>
            </w:r>
            <w:r w:rsidR="00122B53">
              <w:rPr>
                <w:rFonts w:ascii="Times New Roman" w:hAnsi="Times New Roman"/>
                <w:sz w:val="24"/>
              </w:rPr>
              <w:t>СХПК «Полевой»</w:t>
            </w:r>
            <w:r w:rsidR="00122B53" w:rsidRPr="00532467">
              <w:rPr>
                <w:rFonts w:ascii="Times New Roman" w:hAnsi="Times New Roman"/>
                <w:sz w:val="24"/>
              </w:rPr>
              <w:t xml:space="preserve"> по соблюдению  законодательства об охране т</w:t>
            </w:r>
            <w:r w:rsidR="00122B53">
              <w:rPr>
                <w:rFonts w:ascii="Times New Roman" w:hAnsi="Times New Roman"/>
                <w:sz w:val="24"/>
              </w:rPr>
              <w:t>руда по состоянию на 01 мая 2019 года</w:t>
            </w:r>
            <w:r w:rsidR="00943C44" w:rsidRPr="00532467">
              <w:rPr>
                <w:rFonts w:ascii="Times New Roman" w:hAnsi="Times New Roman"/>
                <w:sz w:val="24"/>
              </w:rPr>
              <w:t xml:space="preserve"> </w:t>
            </w:r>
          </w:p>
          <w:p w:rsidR="00943C44" w:rsidRPr="00584EE0" w:rsidRDefault="00943C44" w:rsidP="00584EE0">
            <w:pPr>
              <w:tabs>
                <w:tab w:val="left" w:pos="17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801" w:type="dxa"/>
          </w:tcPr>
          <w:p w:rsidR="00943C44" w:rsidRDefault="00943C44" w:rsidP="00714F7C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714F7C" w:rsidRPr="00532467" w:rsidRDefault="00CA3A1C" w:rsidP="00C1602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r w:rsidR="00714F7C" w:rsidRPr="00532467">
        <w:rPr>
          <w:rFonts w:ascii="Times New Roman" w:hAnsi="Times New Roman"/>
          <w:sz w:val="24"/>
        </w:rPr>
        <w:t xml:space="preserve">Заслушав и </w:t>
      </w:r>
      <w:r w:rsidR="00D81A80" w:rsidRPr="00532467">
        <w:rPr>
          <w:rFonts w:ascii="Times New Roman" w:hAnsi="Times New Roman"/>
          <w:sz w:val="24"/>
        </w:rPr>
        <w:t>обсудив информацию</w:t>
      </w:r>
      <w:r w:rsidR="00943C44">
        <w:rPr>
          <w:rFonts w:ascii="Times New Roman" w:hAnsi="Times New Roman"/>
          <w:sz w:val="24"/>
        </w:rPr>
        <w:t xml:space="preserve"> руководителя СХПК  «Полевой» Бориса Николаевич</w:t>
      </w:r>
      <w:r w:rsidR="006A04C0">
        <w:rPr>
          <w:rFonts w:ascii="Times New Roman" w:hAnsi="Times New Roman"/>
          <w:sz w:val="24"/>
        </w:rPr>
        <w:t>а</w:t>
      </w:r>
      <w:r w:rsidR="00943C44">
        <w:rPr>
          <w:rFonts w:ascii="Times New Roman" w:hAnsi="Times New Roman"/>
          <w:sz w:val="24"/>
        </w:rPr>
        <w:t xml:space="preserve"> Ким</w:t>
      </w:r>
      <w:r w:rsidR="00D81A80" w:rsidRPr="00532467">
        <w:rPr>
          <w:rFonts w:ascii="Times New Roman" w:hAnsi="Times New Roman"/>
          <w:sz w:val="24"/>
        </w:rPr>
        <w:t xml:space="preserve"> «</w:t>
      </w:r>
      <w:r w:rsidR="00122B53">
        <w:rPr>
          <w:rFonts w:ascii="Times New Roman" w:hAnsi="Times New Roman"/>
          <w:sz w:val="24"/>
        </w:rPr>
        <w:t xml:space="preserve">О выполнении решения МВК по охране труда в </w:t>
      </w:r>
      <w:proofErr w:type="spellStart"/>
      <w:r w:rsidR="00122B53">
        <w:rPr>
          <w:rFonts w:ascii="Times New Roman" w:hAnsi="Times New Roman"/>
          <w:sz w:val="24"/>
        </w:rPr>
        <w:t>Яковлевском</w:t>
      </w:r>
      <w:proofErr w:type="spellEnd"/>
      <w:r w:rsidR="00122B53">
        <w:rPr>
          <w:rFonts w:ascii="Times New Roman" w:hAnsi="Times New Roman"/>
          <w:sz w:val="24"/>
        </w:rPr>
        <w:t xml:space="preserve"> муниципальном районе от 17 сентября 2018 года «</w:t>
      </w:r>
      <w:r w:rsidR="00122B53" w:rsidRPr="00532467">
        <w:rPr>
          <w:rFonts w:ascii="Times New Roman" w:hAnsi="Times New Roman"/>
          <w:sz w:val="24"/>
        </w:rPr>
        <w:t xml:space="preserve">О работе администрации </w:t>
      </w:r>
      <w:r w:rsidR="00122B53">
        <w:rPr>
          <w:rFonts w:ascii="Times New Roman" w:hAnsi="Times New Roman"/>
          <w:sz w:val="24"/>
        </w:rPr>
        <w:t>СХПК «Полевой»</w:t>
      </w:r>
      <w:r w:rsidR="00122B53" w:rsidRPr="00532467">
        <w:rPr>
          <w:rFonts w:ascii="Times New Roman" w:hAnsi="Times New Roman"/>
          <w:sz w:val="24"/>
        </w:rPr>
        <w:t xml:space="preserve"> по соблюдению  законодательства об охране т</w:t>
      </w:r>
      <w:r w:rsidR="00122B53">
        <w:rPr>
          <w:rFonts w:ascii="Times New Roman" w:hAnsi="Times New Roman"/>
          <w:sz w:val="24"/>
        </w:rPr>
        <w:t>руда по состоянию на 01 мая 2019 года</w:t>
      </w:r>
      <w:r w:rsidR="00D81A80" w:rsidRPr="00532467">
        <w:rPr>
          <w:rFonts w:ascii="Times New Roman" w:hAnsi="Times New Roman"/>
          <w:sz w:val="24"/>
        </w:rPr>
        <w:t xml:space="preserve">» </w:t>
      </w:r>
      <w:r w:rsidR="00714F7C" w:rsidRPr="00532467">
        <w:rPr>
          <w:rFonts w:ascii="Times New Roman" w:hAnsi="Times New Roman"/>
          <w:sz w:val="24"/>
        </w:rPr>
        <w:t xml:space="preserve"> </w:t>
      </w:r>
      <w:r w:rsidR="00D81A80" w:rsidRPr="00532467">
        <w:rPr>
          <w:rFonts w:ascii="Times New Roman" w:hAnsi="Times New Roman"/>
          <w:sz w:val="24"/>
        </w:rPr>
        <w:t xml:space="preserve">межведомственная </w:t>
      </w:r>
      <w:r w:rsidR="00714F7C" w:rsidRPr="00532467">
        <w:rPr>
          <w:rFonts w:ascii="Times New Roman" w:hAnsi="Times New Roman"/>
          <w:sz w:val="24"/>
        </w:rPr>
        <w:t>комиссия</w:t>
      </w:r>
      <w:r w:rsidR="00D81A80" w:rsidRPr="00532467">
        <w:rPr>
          <w:rFonts w:ascii="Times New Roman" w:hAnsi="Times New Roman"/>
          <w:sz w:val="24"/>
        </w:rPr>
        <w:t xml:space="preserve"> по охране труда</w:t>
      </w:r>
    </w:p>
    <w:p w:rsidR="00714F7C" w:rsidRPr="00532467" w:rsidRDefault="00714F7C" w:rsidP="00714F7C">
      <w:pPr>
        <w:jc w:val="both"/>
        <w:rPr>
          <w:rFonts w:ascii="Times New Roman" w:hAnsi="Times New Roman"/>
          <w:sz w:val="24"/>
        </w:rPr>
      </w:pPr>
    </w:p>
    <w:p w:rsidR="00714F7C" w:rsidRPr="00532467" w:rsidRDefault="00714F7C" w:rsidP="00714F7C">
      <w:pPr>
        <w:rPr>
          <w:rFonts w:ascii="Times New Roman" w:hAnsi="Times New Roman"/>
          <w:sz w:val="24"/>
        </w:rPr>
      </w:pPr>
      <w:r w:rsidRPr="00532467">
        <w:rPr>
          <w:rFonts w:ascii="Times New Roman" w:hAnsi="Times New Roman"/>
          <w:sz w:val="24"/>
        </w:rPr>
        <w:t>РЕШИЛА:</w:t>
      </w:r>
      <w:r w:rsidR="00D81A80" w:rsidRPr="00532467">
        <w:rPr>
          <w:rFonts w:ascii="Times New Roman" w:hAnsi="Times New Roman"/>
          <w:sz w:val="24"/>
        </w:rPr>
        <w:t xml:space="preserve"> </w:t>
      </w:r>
    </w:p>
    <w:p w:rsidR="00D81A80" w:rsidRPr="00532467" w:rsidRDefault="00D81A80" w:rsidP="00714F7C">
      <w:pPr>
        <w:rPr>
          <w:rFonts w:ascii="Times New Roman" w:hAnsi="Times New Roman"/>
          <w:sz w:val="24"/>
        </w:rPr>
      </w:pPr>
    </w:p>
    <w:p w:rsidR="00D81A80" w:rsidRPr="00532467" w:rsidRDefault="00D81A80" w:rsidP="00120648">
      <w:pPr>
        <w:jc w:val="both"/>
        <w:rPr>
          <w:rFonts w:ascii="Times New Roman" w:hAnsi="Times New Roman"/>
          <w:sz w:val="24"/>
        </w:rPr>
      </w:pPr>
      <w:r w:rsidRPr="00532467">
        <w:rPr>
          <w:rFonts w:ascii="Times New Roman" w:hAnsi="Times New Roman"/>
          <w:sz w:val="24"/>
        </w:rPr>
        <w:t xml:space="preserve">1. Информацию </w:t>
      </w:r>
      <w:r w:rsidR="00B35E06" w:rsidRPr="00532467">
        <w:rPr>
          <w:rFonts w:ascii="Times New Roman" w:hAnsi="Times New Roman"/>
          <w:sz w:val="24"/>
        </w:rPr>
        <w:t>«</w:t>
      </w:r>
      <w:r w:rsidR="00AA5FDF">
        <w:rPr>
          <w:rFonts w:ascii="Times New Roman" w:hAnsi="Times New Roman"/>
          <w:sz w:val="24"/>
        </w:rPr>
        <w:t xml:space="preserve">О выполнении решения МВК по охране труда в </w:t>
      </w:r>
      <w:proofErr w:type="spellStart"/>
      <w:r w:rsidR="00AA5FDF">
        <w:rPr>
          <w:rFonts w:ascii="Times New Roman" w:hAnsi="Times New Roman"/>
          <w:sz w:val="24"/>
        </w:rPr>
        <w:t>Яковлевском</w:t>
      </w:r>
      <w:proofErr w:type="spellEnd"/>
      <w:r w:rsidR="00AA5FDF">
        <w:rPr>
          <w:rFonts w:ascii="Times New Roman" w:hAnsi="Times New Roman"/>
          <w:sz w:val="24"/>
        </w:rPr>
        <w:t xml:space="preserve"> муниципальном районе от 17 сентября 2018 года «</w:t>
      </w:r>
      <w:r w:rsidR="00AA5FDF" w:rsidRPr="00532467">
        <w:rPr>
          <w:rFonts w:ascii="Times New Roman" w:hAnsi="Times New Roman"/>
          <w:sz w:val="24"/>
        </w:rPr>
        <w:t xml:space="preserve">О работе администрации </w:t>
      </w:r>
      <w:r w:rsidR="00AA5FDF">
        <w:rPr>
          <w:rFonts w:ascii="Times New Roman" w:hAnsi="Times New Roman"/>
          <w:sz w:val="24"/>
        </w:rPr>
        <w:t>СХПК «Полевой»</w:t>
      </w:r>
      <w:r w:rsidR="00AA5FDF" w:rsidRPr="00532467">
        <w:rPr>
          <w:rFonts w:ascii="Times New Roman" w:hAnsi="Times New Roman"/>
          <w:sz w:val="24"/>
        </w:rPr>
        <w:t xml:space="preserve"> по соблюдению  законодательства об охране т</w:t>
      </w:r>
      <w:r w:rsidR="00AA5FDF">
        <w:rPr>
          <w:rFonts w:ascii="Times New Roman" w:hAnsi="Times New Roman"/>
          <w:sz w:val="24"/>
        </w:rPr>
        <w:t>руда по состоянию на 01 мая 2019 года</w:t>
      </w:r>
      <w:r w:rsidR="00B35E06" w:rsidRPr="00532467">
        <w:rPr>
          <w:rFonts w:ascii="Times New Roman" w:hAnsi="Times New Roman"/>
          <w:sz w:val="24"/>
        </w:rPr>
        <w:t xml:space="preserve">»  </w:t>
      </w:r>
      <w:r w:rsidRPr="00532467">
        <w:rPr>
          <w:rFonts w:ascii="Times New Roman" w:hAnsi="Times New Roman"/>
          <w:sz w:val="24"/>
        </w:rPr>
        <w:t xml:space="preserve"> принять к сведению и разместить на сайте Администрации </w:t>
      </w:r>
      <w:proofErr w:type="spellStart"/>
      <w:r w:rsidRPr="00532467">
        <w:rPr>
          <w:rFonts w:ascii="Times New Roman" w:hAnsi="Times New Roman"/>
          <w:sz w:val="24"/>
        </w:rPr>
        <w:t>Яковлевского</w:t>
      </w:r>
      <w:proofErr w:type="spellEnd"/>
      <w:r w:rsidRPr="00532467">
        <w:rPr>
          <w:rFonts w:ascii="Times New Roman" w:hAnsi="Times New Roman"/>
          <w:sz w:val="24"/>
        </w:rPr>
        <w:t xml:space="preserve"> муниципального района.</w:t>
      </w:r>
    </w:p>
    <w:p w:rsidR="00F17741" w:rsidRPr="00532467" w:rsidRDefault="00F17741" w:rsidP="00714F7C">
      <w:pPr>
        <w:rPr>
          <w:rFonts w:ascii="Times New Roman" w:hAnsi="Times New Roman"/>
          <w:sz w:val="24"/>
        </w:rPr>
      </w:pPr>
    </w:p>
    <w:p w:rsidR="00F17741" w:rsidRPr="00532467" w:rsidRDefault="00D81A80" w:rsidP="00C16027">
      <w:pPr>
        <w:jc w:val="both"/>
        <w:rPr>
          <w:rFonts w:ascii="Times New Roman" w:hAnsi="Times New Roman"/>
          <w:sz w:val="24"/>
        </w:rPr>
      </w:pPr>
      <w:r w:rsidRPr="00532467">
        <w:rPr>
          <w:rFonts w:ascii="Times New Roman" w:hAnsi="Times New Roman"/>
          <w:sz w:val="24"/>
        </w:rPr>
        <w:t>2</w:t>
      </w:r>
      <w:r w:rsidR="00F17741" w:rsidRPr="00532467">
        <w:rPr>
          <w:rFonts w:ascii="Times New Roman" w:hAnsi="Times New Roman"/>
          <w:sz w:val="24"/>
        </w:rPr>
        <w:t xml:space="preserve">. В целях улучшения состояния условий труда, предупреждения профессиональной заболеваемости среди работающих </w:t>
      </w:r>
      <w:r w:rsidR="00B35E06" w:rsidRPr="00532467">
        <w:rPr>
          <w:rFonts w:ascii="Times New Roman" w:hAnsi="Times New Roman"/>
          <w:sz w:val="24"/>
        </w:rPr>
        <w:t xml:space="preserve">в </w:t>
      </w:r>
      <w:r w:rsidR="0079589B">
        <w:rPr>
          <w:rFonts w:ascii="Times New Roman" w:hAnsi="Times New Roman"/>
          <w:sz w:val="24"/>
        </w:rPr>
        <w:t>СХПК «Полевой</w:t>
      </w:r>
      <w:r w:rsidR="00120648" w:rsidRPr="00532467">
        <w:rPr>
          <w:rFonts w:ascii="Times New Roman" w:hAnsi="Times New Roman"/>
          <w:sz w:val="24"/>
        </w:rPr>
        <w:t>»</w:t>
      </w:r>
      <w:r w:rsidR="00F17741" w:rsidRPr="00532467">
        <w:rPr>
          <w:rFonts w:ascii="Times New Roman" w:hAnsi="Times New Roman"/>
          <w:sz w:val="24"/>
        </w:rPr>
        <w:t xml:space="preserve">, </w:t>
      </w:r>
      <w:r w:rsidR="00F17741" w:rsidRPr="00532467">
        <w:rPr>
          <w:rFonts w:ascii="Times New Roman" w:hAnsi="Times New Roman"/>
          <w:b/>
          <w:sz w:val="24"/>
        </w:rPr>
        <w:t xml:space="preserve">рекомендовать </w:t>
      </w:r>
      <w:r w:rsidR="00120648" w:rsidRPr="00532467">
        <w:rPr>
          <w:rFonts w:ascii="Times New Roman" w:hAnsi="Times New Roman"/>
          <w:sz w:val="24"/>
        </w:rPr>
        <w:t xml:space="preserve">руководителю </w:t>
      </w:r>
      <w:r w:rsidR="00BE206E" w:rsidRPr="00532467">
        <w:rPr>
          <w:rFonts w:ascii="Times New Roman" w:hAnsi="Times New Roman"/>
          <w:sz w:val="24"/>
        </w:rPr>
        <w:t xml:space="preserve"> </w:t>
      </w:r>
      <w:r w:rsidR="0079589B">
        <w:rPr>
          <w:rFonts w:ascii="Times New Roman" w:hAnsi="Times New Roman"/>
          <w:sz w:val="24"/>
        </w:rPr>
        <w:t>Б.Н.Ким</w:t>
      </w:r>
      <w:r w:rsidR="00C16027" w:rsidRPr="00532467">
        <w:rPr>
          <w:rFonts w:ascii="Times New Roman" w:hAnsi="Times New Roman"/>
          <w:sz w:val="24"/>
        </w:rPr>
        <w:t>:</w:t>
      </w:r>
    </w:p>
    <w:p w:rsidR="007B708C" w:rsidRPr="00532467" w:rsidRDefault="007B708C" w:rsidP="00F17741">
      <w:pPr>
        <w:jc w:val="both"/>
        <w:rPr>
          <w:rFonts w:ascii="Times New Roman" w:hAnsi="Times New Roman"/>
          <w:sz w:val="24"/>
        </w:rPr>
      </w:pPr>
    </w:p>
    <w:p w:rsidR="006A04C0" w:rsidRDefault="006A04C0" w:rsidP="006A04C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</w:t>
      </w:r>
      <w:proofErr w:type="gramStart"/>
      <w:r>
        <w:rPr>
          <w:rFonts w:ascii="Times New Roman" w:hAnsi="Times New Roman"/>
          <w:sz w:val="24"/>
        </w:rPr>
        <w:t xml:space="preserve">Руководителю </w:t>
      </w:r>
      <w:r w:rsidR="00A53567">
        <w:rPr>
          <w:rFonts w:ascii="Times New Roman" w:hAnsi="Times New Roman"/>
          <w:sz w:val="24"/>
        </w:rPr>
        <w:t>предприятия и членам комиссии по охране труда</w:t>
      </w:r>
      <w:r w:rsidR="0053129E">
        <w:rPr>
          <w:rFonts w:ascii="Times New Roman" w:hAnsi="Times New Roman"/>
          <w:sz w:val="24"/>
        </w:rPr>
        <w:t xml:space="preserve"> продолжать </w:t>
      </w:r>
      <w:r w:rsidR="00A53567">
        <w:rPr>
          <w:rFonts w:ascii="Times New Roman" w:hAnsi="Times New Roman"/>
          <w:sz w:val="24"/>
        </w:rPr>
        <w:t xml:space="preserve"> </w:t>
      </w:r>
      <w:r w:rsidR="00B879FE">
        <w:rPr>
          <w:rFonts w:ascii="Times New Roman" w:hAnsi="Times New Roman"/>
          <w:sz w:val="24"/>
        </w:rPr>
        <w:t>раз в три года проходить</w:t>
      </w:r>
      <w:r>
        <w:rPr>
          <w:rFonts w:ascii="Times New Roman" w:hAnsi="Times New Roman"/>
          <w:sz w:val="24"/>
        </w:rPr>
        <w:t xml:space="preserve">  обучение  по охране труда в образовательном лицензионном центре оказывающим услуги по обучению охране труда (Постановление Минтруда РФ и </w:t>
      </w:r>
      <w:r>
        <w:rPr>
          <w:rFonts w:ascii="Times New Roman" w:hAnsi="Times New Roman"/>
          <w:sz w:val="24"/>
        </w:rPr>
        <w:lastRenderedPageBreak/>
        <w:t xml:space="preserve">Минобразования РФ от 13 января 2003г. №1/29 «Об утверждении Порядка обучения по охране труда и проверки знаний требований охраны труда работников организаций»).;  </w:t>
      </w:r>
      <w:proofErr w:type="gramEnd"/>
    </w:p>
    <w:p w:rsidR="006A04C0" w:rsidRDefault="006A04C0" w:rsidP="00B879FE">
      <w:pPr>
        <w:rPr>
          <w:rFonts w:ascii="Times New Roman" w:hAnsi="Times New Roman"/>
          <w:b/>
          <w:sz w:val="24"/>
        </w:rPr>
      </w:pPr>
    </w:p>
    <w:p w:rsidR="006A04C0" w:rsidRDefault="00A56AC4" w:rsidP="006A04C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Продолжать обеспечение проведения</w:t>
      </w:r>
      <w:r w:rsidR="006A04C0">
        <w:rPr>
          <w:rFonts w:ascii="Times New Roman" w:hAnsi="Times New Roman"/>
          <w:sz w:val="24"/>
        </w:rPr>
        <w:t xml:space="preserve"> </w:t>
      </w:r>
      <w:proofErr w:type="gramStart"/>
      <w:r w:rsidR="006A04C0">
        <w:rPr>
          <w:rFonts w:ascii="Times New Roman" w:hAnsi="Times New Roman"/>
          <w:sz w:val="24"/>
        </w:rPr>
        <w:t>обучения по охране</w:t>
      </w:r>
      <w:proofErr w:type="gramEnd"/>
      <w:r w:rsidR="006A04C0">
        <w:rPr>
          <w:rFonts w:ascii="Times New Roman" w:hAnsi="Times New Roman"/>
          <w:sz w:val="24"/>
        </w:rPr>
        <w:t xml:space="preserve"> труда  специалистов, а также рабочих, пожарно-техническому минимуму и другим видам обучения.  Руководителю предприятия принимать участие в работе комиссии по проверке знаний нормативных требований охраны труда (Постановление Минтруда РФ и Минобразования РФ от 13 января 2003г. №1/29 «Об утверждении Порядка обучения по охране труда и проверки </w:t>
      </w:r>
      <w:proofErr w:type="gramStart"/>
      <w:r w:rsidR="006A04C0">
        <w:rPr>
          <w:rFonts w:ascii="Times New Roman" w:hAnsi="Times New Roman"/>
          <w:sz w:val="24"/>
        </w:rPr>
        <w:t>знаний требований охраны труда работников организаций</w:t>
      </w:r>
      <w:proofErr w:type="gramEnd"/>
      <w:r w:rsidR="006A04C0">
        <w:rPr>
          <w:rFonts w:ascii="Times New Roman" w:hAnsi="Times New Roman"/>
          <w:sz w:val="24"/>
        </w:rPr>
        <w:t>»).;</w:t>
      </w:r>
    </w:p>
    <w:p w:rsidR="006A04C0" w:rsidRDefault="006A04C0" w:rsidP="006A04C0">
      <w:pPr>
        <w:jc w:val="both"/>
        <w:rPr>
          <w:rFonts w:ascii="Times New Roman" w:hAnsi="Times New Roman"/>
          <w:sz w:val="24"/>
        </w:rPr>
      </w:pPr>
    </w:p>
    <w:p w:rsidR="006A04C0" w:rsidRDefault="006A04C0" w:rsidP="006A04C0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срок исполнения не реже, чем раз в  шесть месяцев;</w:t>
      </w:r>
    </w:p>
    <w:p w:rsidR="006A04C0" w:rsidRDefault="006A04C0" w:rsidP="006A04C0">
      <w:pPr>
        <w:jc w:val="both"/>
        <w:rPr>
          <w:rFonts w:ascii="Times New Roman" w:hAnsi="Times New Roman"/>
          <w:sz w:val="24"/>
        </w:rPr>
      </w:pPr>
    </w:p>
    <w:p w:rsidR="006A04C0" w:rsidRDefault="00584EE0" w:rsidP="006A04C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</w:t>
      </w:r>
      <w:r w:rsidR="006A04C0">
        <w:rPr>
          <w:rFonts w:ascii="Times New Roman" w:hAnsi="Times New Roman"/>
          <w:sz w:val="24"/>
        </w:rPr>
        <w:t xml:space="preserve">. </w:t>
      </w:r>
      <w:proofErr w:type="gramStart"/>
      <w:r w:rsidR="006A04C0">
        <w:rPr>
          <w:rFonts w:ascii="Times New Roman" w:hAnsi="Times New Roman"/>
          <w:sz w:val="24"/>
        </w:rPr>
        <w:t>В целях предупреждения и снижения профессион</w:t>
      </w:r>
      <w:r w:rsidR="00A56AC4">
        <w:rPr>
          <w:rFonts w:ascii="Times New Roman" w:hAnsi="Times New Roman"/>
          <w:sz w:val="24"/>
        </w:rPr>
        <w:t xml:space="preserve">альной заболеваемости </w:t>
      </w:r>
      <w:r w:rsidR="00B879FE">
        <w:rPr>
          <w:rFonts w:ascii="Times New Roman" w:hAnsi="Times New Roman"/>
          <w:sz w:val="24"/>
        </w:rPr>
        <w:t>продолжать  обеспечива</w:t>
      </w:r>
      <w:r w:rsidR="00A56AC4">
        <w:rPr>
          <w:rFonts w:ascii="Times New Roman" w:hAnsi="Times New Roman"/>
          <w:sz w:val="24"/>
        </w:rPr>
        <w:t>ть</w:t>
      </w:r>
      <w:r w:rsidR="006A04C0">
        <w:rPr>
          <w:rFonts w:ascii="Times New Roman" w:hAnsi="Times New Roman"/>
          <w:sz w:val="24"/>
        </w:rPr>
        <w:t xml:space="preserve"> за счет средств предприятия 100 % проведение обязательных предварительных и периодических медицинских осмотров работников, в медицинских организациях, имеющих лицензию на этот вид деятельности в соответствии с требованиями приказа </w:t>
      </w:r>
      <w:proofErr w:type="spellStart"/>
      <w:r w:rsidR="006A04C0">
        <w:rPr>
          <w:rFonts w:ascii="Times New Roman" w:hAnsi="Times New Roman"/>
          <w:sz w:val="24"/>
        </w:rPr>
        <w:t>Минздравсоцразвития</w:t>
      </w:r>
      <w:proofErr w:type="spellEnd"/>
      <w:r w:rsidR="006A04C0">
        <w:rPr>
          <w:rFonts w:ascii="Times New Roman" w:hAnsi="Times New Roman"/>
          <w:sz w:val="24"/>
        </w:rPr>
        <w:t xml:space="preserve"> России от 12.04.2011 № 302 </w:t>
      </w:r>
      <w:proofErr w:type="spellStart"/>
      <w:r w:rsidR="006A04C0">
        <w:rPr>
          <w:rFonts w:ascii="Times New Roman" w:hAnsi="Times New Roman"/>
          <w:sz w:val="24"/>
        </w:rPr>
        <w:t>н</w:t>
      </w:r>
      <w:proofErr w:type="spellEnd"/>
      <w:r w:rsidR="006A04C0">
        <w:rPr>
          <w:rFonts w:ascii="Times New Roman" w:hAnsi="Times New Roman"/>
          <w:sz w:val="24"/>
        </w:rPr>
        <w:t xml:space="preserve"> «Об утверждении перечней вредных и (или) опасных производственных факторов и работ, при выполнении которых проводятся предварительные и периодические</w:t>
      </w:r>
      <w:proofErr w:type="gramEnd"/>
      <w:r w:rsidR="006A04C0">
        <w:rPr>
          <w:rFonts w:ascii="Times New Roman" w:hAnsi="Times New Roman"/>
          <w:sz w:val="24"/>
        </w:rPr>
        <w:t xml:space="preserve">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труда»; </w:t>
      </w:r>
    </w:p>
    <w:p w:rsidR="0053129E" w:rsidRDefault="0053129E" w:rsidP="006A04C0">
      <w:pPr>
        <w:jc w:val="both"/>
        <w:rPr>
          <w:rFonts w:ascii="Times New Roman" w:hAnsi="Times New Roman"/>
          <w:sz w:val="24"/>
        </w:rPr>
      </w:pPr>
    </w:p>
    <w:p w:rsidR="0053129E" w:rsidRDefault="0053129E" w:rsidP="0053129E">
      <w:pPr>
        <w:jc w:val="both"/>
        <w:rPr>
          <w:rFonts w:ascii="Times New Roman" w:hAnsi="Times New Roman"/>
          <w:color w:val="000000"/>
          <w:spacing w:val="-2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2.4. </w:t>
      </w:r>
      <w:r>
        <w:rPr>
          <w:rFonts w:ascii="Times New Roman" w:hAnsi="Times New Roman"/>
          <w:color w:val="000000"/>
          <w:spacing w:val="-2"/>
          <w:sz w:val="24"/>
        </w:rPr>
        <w:t xml:space="preserve">В срок по истечении месяца после прохождения медицинских осмотров работников направлять экземпляр заключительного акта по результатам проведенного периодического медицинского осмотра (обследования) главному специалисту по государственному управлению охраной труда Администрации </w:t>
      </w:r>
      <w:proofErr w:type="spellStart"/>
      <w:r>
        <w:rPr>
          <w:rFonts w:ascii="Times New Roman" w:hAnsi="Times New Roman"/>
          <w:color w:val="000000"/>
          <w:spacing w:val="-2"/>
          <w:sz w:val="24"/>
        </w:rPr>
        <w:t>Яковлевского</w:t>
      </w:r>
      <w:proofErr w:type="spellEnd"/>
      <w:r>
        <w:rPr>
          <w:rFonts w:ascii="Times New Roman" w:hAnsi="Times New Roman"/>
          <w:color w:val="000000"/>
          <w:spacing w:val="-2"/>
          <w:sz w:val="24"/>
        </w:rPr>
        <w:t xml:space="preserve"> муниципального района, согласованный с территориальным органом Управления </w:t>
      </w:r>
      <w:proofErr w:type="spellStart"/>
      <w:r>
        <w:rPr>
          <w:rFonts w:ascii="Times New Roman" w:hAnsi="Times New Roman"/>
          <w:color w:val="000000"/>
          <w:spacing w:val="-2"/>
          <w:sz w:val="24"/>
        </w:rPr>
        <w:t>Роспотребнадзора</w:t>
      </w:r>
      <w:proofErr w:type="spellEnd"/>
      <w:r>
        <w:rPr>
          <w:rFonts w:ascii="Times New Roman" w:hAnsi="Times New Roman"/>
          <w:color w:val="000000"/>
          <w:spacing w:val="-2"/>
          <w:sz w:val="24"/>
        </w:rPr>
        <w:t xml:space="preserve"> по Приморскому краю в  г. Арсеньеве в соответствии с Приказом </w:t>
      </w:r>
      <w:proofErr w:type="spellStart"/>
      <w:r>
        <w:rPr>
          <w:rFonts w:ascii="Times New Roman" w:hAnsi="Times New Roman"/>
          <w:color w:val="000000"/>
          <w:spacing w:val="-2"/>
          <w:sz w:val="24"/>
        </w:rPr>
        <w:t>Минздравсоцразвития</w:t>
      </w:r>
      <w:proofErr w:type="spellEnd"/>
      <w:r>
        <w:rPr>
          <w:rFonts w:ascii="Times New Roman" w:hAnsi="Times New Roman"/>
          <w:color w:val="000000"/>
          <w:spacing w:val="-2"/>
          <w:sz w:val="24"/>
        </w:rPr>
        <w:t xml:space="preserve"> России от 12 апреля 2011 г. № 302 </w:t>
      </w:r>
      <w:proofErr w:type="spellStart"/>
      <w:r>
        <w:rPr>
          <w:rFonts w:ascii="Times New Roman" w:hAnsi="Times New Roman"/>
          <w:color w:val="000000"/>
          <w:spacing w:val="-2"/>
          <w:sz w:val="24"/>
        </w:rPr>
        <w:t>н</w:t>
      </w:r>
      <w:proofErr w:type="spellEnd"/>
      <w:r>
        <w:rPr>
          <w:rFonts w:ascii="Times New Roman" w:hAnsi="Times New Roman"/>
          <w:color w:val="000000"/>
          <w:spacing w:val="-2"/>
          <w:sz w:val="24"/>
        </w:rPr>
        <w:t>;</w:t>
      </w:r>
      <w:proofErr w:type="gramEnd"/>
    </w:p>
    <w:p w:rsidR="0053129E" w:rsidRDefault="0053129E" w:rsidP="006A04C0">
      <w:pPr>
        <w:jc w:val="both"/>
        <w:rPr>
          <w:rFonts w:ascii="Times New Roman" w:hAnsi="Times New Roman"/>
          <w:sz w:val="24"/>
        </w:rPr>
      </w:pPr>
    </w:p>
    <w:p w:rsidR="006A04C0" w:rsidRDefault="006A04C0" w:rsidP="00584EE0">
      <w:pPr>
        <w:rPr>
          <w:rFonts w:ascii="Times New Roman" w:hAnsi="Times New Roman"/>
          <w:b/>
          <w:sz w:val="24"/>
        </w:rPr>
      </w:pPr>
    </w:p>
    <w:p w:rsidR="006A04C0" w:rsidRDefault="0053129E" w:rsidP="006A04C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2.5</w:t>
      </w:r>
      <w:r w:rsidR="006A04C0">
        <w:rPr>
          <w:rFonts w:ascii="Times New Roman" w:hAnsi="Times New Roman"/>
          <w:sz w:val="24"/>
        </w:rPr>
        <w:t xml:space="preserve">. </w:t>
      </w:r>
      <w:r w:rsidR="00FB11EB">
        <w:rPr>
          <w:rFonts w:ascii="Times New Roman" w:hAnsi="Times New Roman"/>
          <w:sz w:val="24"/>
        </w:rPr>
        <w:t>Продолжать обеспечение</w:t>
      </w:r>
      <w:r w:rsidR="006A04C0">
        <w:rPr>
          <w:rFonts w:ascii="Times New Roman" w:hAnsi="Times New Roman"/>
          <w:sz w:val="24"/>
        </w:rPr>
        <w:t xml:space="preserve"> работников специальной одеждой, специальной обувью и другими средствами индивидуальной защиты прошедшие обязательную сертификацию или декларирование соответствия. Вести карточки учета </w:t>
      </w:r>
      <w:proofErr w:type="gramStart"/>
      <w:r w:rsidR="006A04C0">
        <w:rPr>
          <w:rFonts w:ascii="Times New Roman" w:hAnsi="Times New Roman"/>
          <w:sz w:val="24"/>
        </w:rPr>
        <w:t>СИЗ</w:t>
      </w:r>
      <w:proofErr w:type="gramEnd"/>
      <w:r w:rsidR="006A04C0">
        <w:rPr>
          <w:rFonts w:ascii="Times New Roman" w:hAnsi="Times New Roman"/>
          <w:sz w:val="24"/>
        </w:rPr>
        <w:t>. ( СТ. 221 ТК РФ</w:t>
      </w:r>
      <w:proofErr w:type="gramStart"/>
      <w:r w:rsidR="006A04C0">
        <w:rPr>
          <w:rFonts w:ascii="Times New Roman" w:hAnsi="Times New Roman"/>
          <w:sz w:val="24"/>
        </w:rPr>
        <w:t xml:space="preserve">).; </w:t>
      </w:r>
      <w:proofErr w:type="gramEnd"/>
    </w:p>
    <w:p w:rsidR="006A04C0" w:rsidRDefault="006A04C0" w:rsidP="006A04C0">
      <w:pPr>
        <w:jc w:val="both"/>
        <w:rPr>
          <w:rFonts w:ascii="Times New Roman" w:hAnsi="Times New Roman"/>
          <w:sz w:val="24"/>
        </w:rPr>
      </w:pPr>
    </w:p>
    <w:p w:rsidR="006A04C0" w:rsidRPr="00584EE0" w:rsidRDefault="00FB11EB" w:rsidP="00584EE0">
      <w:pPr>
        <w:jc w:val="right"/>
        <w:rPr>
          <w:rFonts w:ascii="Times New Roman" w:hAnsi="Times New Roman"/>
          <w:b/>
          <w:sz w:val="24"/>
        </w:rPr>
      </w:pPr>
      <w:r w:rsidRPr="00FB11EB">
        <w:rPr>
          <w:rFonts w:ascii="Times New Roman" w:hAnsi="Times New Roman"/>
          <w:b/>
          <w:sz w:val="24"/>
        </w:rPr>
        <w:t>срок исполнения</w:t>
      </w:r>
      <w:r w:rsidR="006A04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постоянно</w:t>
      </w:r>
      <w:r w:rsidR="006A04C0">
        <w:rPr>
          <w:rFonts w:ascii="Times New Roman" w:hAnsi="Times New Roman"/>
          <w:b/>
          <w:sz w:val="24"/>
        </w:rPr>
        <w:t>;</w:t>
      </w:r>
    </w:p>
    <w:p w:rsidR="006A04C0" w:rsidRDefault="006A04C0" w:rsidP="006A04C0">
      <w:pPr>
        <w:tabs>
          <w:tab w:val="left" w:pos="720"/>
          <w:tab w:val="left" w:pos="993"/>
        </w:tabs>
        <w:jc w:val="both"/>
        <w:rPr>
          <w:rFonts w:ascii="Times New Roman" w:hAnsi="Times New Roman"/>
          <w:b/>
          <w:sz w:val="24"/>
        </w:rPr>
      </w:pPr>
    </w:p>
    <w:p w:rsidR="006A04C0" w:rsidRDefault="006A04C0" w:rsidP="006A04C0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3. В целях продолжения эффективной работы по реализации Закона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 </w:t>
      </w:r>
      <w:r>
        <w:rPr>
          <w:rFonts w:ascii="Times New Roman" w:hAnsi="Times New Roman"/>
          <w:b/>
          <w:sz w:val="24"/>
        </w:rPr>
        <w:t>рекомендовать</w:t>
      </w:r>
      <w:r>
        <w:rPr>
          <w:rFonts w:ascii="Times New Roman" w:hAnsi="Times New Roman"/>
          <w:sz w:val="24"/>
        </w:rPr>
        <w:t xml:space="preserve"> главному специалисту по государственному управлению охраной труда в </w:t>
      </w:r>
      <w:proofErr w:type="spellStart"/>
      <w:r>
        <w:rPr>
          <w:rFonts w:ascii="Times New Roman" w:hAnsi="Times New Roman"/>
          <w:sz w:val="24"/>
        </w:rPr>
        <w:t>Яковлевском</w:t>
      </w:r>
      <w:proofErr w:type="spellEnd"/>
      <w:r>
        <w:rPr>
          <w:rFonts w:ascii="Times New Roman" w:hAnsi="Times New Roman"/>
          <w:sz w:val="24"/>
        </w:rPr>
        <w:t xml:space="preserve"> муниципальном районе О.А. </w:t>
      </w:r>
      <w:proofErr w:type="spellStart"/>
      <w:r>
        <w:rPr>
          <w:rFonts w:ascii="Times New Roman" w:hAnsi="Times New Roman"/>
          <w:sz w:val="24"/>
        </w:rPr>
        <w:t>Абраменок</w:t>
      </w:r>
      <w:proofErr w:type="spellEnd"/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</w:p>
    <w:p w:rsidR="006A04C0" w:rsidRDefault="006A04C0" w:rsidP="006A04C0">
      <w:pPr>
        <w:pStyle w:val="a5"/>
        <w:tabs>
          <w:tab w:val="left" w:pos="720"/>
          <w:tab w:val="left" w:pos="993"/>
        </w:tabs>
        <w:jc w:val="both"/>
        <w:rPr>
          <w:rFonts w:ascii="Times New Roman" w:hAnsi="Times New Roman"/>
          <w:sz w:val="24"/>
        </w:rPr>
      </w:pPr>
    </w:p>
    <w:p w:rsidR="006A04C0" w:rsidRDefault="006A04C0" w:rsidP="006A04C0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Оказывать методическую помощь администрации СХПК «Полевой»;</w:t>
      </w:r>
    </w:p>
    <w:p w:rsidR="006A04C0" w:rsidRDefault="006A04C0" w:rsidP="006A04C0">
      <w:pPr>
        <w:pStyle w:val="a5"/>
        <w:rPr>
          <w:rFonts w:ascii="Times New Roman" w:hAnsi="Times New Roman"/>
          <w:sz w:val="24"/>
        </w:rPr>
      </w:pPr>
    </w:p>
    <w:p w:rsidR="006A04C0" w:rsidRDefault="006A04C0" w:rsidP="006A04C0">
      <w:pPr>
        <w:pStyle w:val="a5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</w:t>
      </w:r>
      <w:r>
        <w:rPr>
          <w:rFonts w:ascii="Times New Roman" w:hAnsi="Times New Roman"/>
          <w:b/>
          <w:sz w:val="24"/>
        </w:rPr>
        <w:t>срок исполнения по мере обращения;</w:t>
      </w:r>
    </w:p>
    <w:p w:rsidR="006A04C0" w:rsidRDefault="006A04C0" w:rsidP="006A04C0">
      <w:pPr>
        <w:pStyle w:val="a5"/>
        <w:jc w:val="right"/>
        <w:rPr>
          <w:rFonts w:ascii="Times New Roman" w:hAnsi="Times New Roman"/>
          <w:b/>
          <w:sz w:val="24"/>
        </w:rPr>
      </w:pPr>
    </w:p>
    <w:p w:rsidR="006A04C0" w:rsidRDefault="006A04C0" w:rsidP="006A04C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 Путем проведения конкурсов стимулировать работодателя в улучшении организации работ по охране труда; </w:t>
      </w:r>
    </w:p>
    <w:p w:rsidR="006A04C0" w:rsidRPr="00584EE0" w:rsidRDefault="00584EE0" w:rsidP="00584EE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</w:t>
      </w:r>
      <w:r w:rsidR="006A04C0" w:rsidRPr="00584EE0">
        <w:rPr>
          <w:rFonts w:ascii="Times New Roman" w:hAnsi="Times New Roman"/>
          <w:b/>
          <w:sz w:val="24"/>
        </w:rPr>
        <w:t>срок исполнения ежегодно;</w:t>
      </w:r>
    </w:p>
    <w:p w:rsidR="006A04C0" w:rsidRDefault="006A04C0" w:rsidP="006A04C0">
      <w:pPr>
        <w:tabs>
          <w:tab w:val="left" w:pos="720"/>
          <w:tab w:val="left" w:pos="993"/>
        </w:tabs>
        <w:rPr>
          <w:rFonts w:ascii="Times New Roman" w:hAnsi="Times New Roman"/>
          <w:b/>
          <w:sz w:val="24"/>
        </w:rPr>
      </w:pPr>
    </w:p>
    <w:p w:rsidR="006A04C0" w:rsidRDefault="006A04C0" w:rsidP="006A04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 xml:space="preserve">4. Межведомственной комиссии по охране труда в </w:t>
      </w:r>
      <w:proofErr w:type="spellStart"/>
      <w:r>
        <w:rPr>
          <w:rFonts w:ascii="Times New Roman" w:hAnsi="Times New Roman"/>
          <w:b/>
          <w:bCs/>
          <w:sz w:val="24"/>
        </w:rPr>
        <w:t>Яковлевском</w:t>
      </w:r>
      <w:proofErr w:type="spellEnd"/>
      <w:r>
        <w:rPr>
          <w:rFonts w:ascii="Times New Roman" w:hAnsi="Times New Roman"/>
          <w:b/>
          <w:bCs/>
          <w:sz w:val="24"/>
        </w:rPr>
        <w:t xml:space="preserve"> муниципальном районе:</w:t>
      </w:r>
      <w:r>
        <w:rPr>
          <w:rFonts w:ascii="Times New Roman" w:hAnsi="Times New Roman"/>
          <w:sz w:val="24"/>
        </w:rPr>
        <w:t xml:space="preserve"> </w:t>
      </w:r>
    </w:p>
    <w:p w:rsidR="006A04C0" w:rsidRDefault="006A04C0" w:rsidP="006A04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6A04C0" w:rsidRDefault="006A04C0" w:rsidP="00584E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 </w:t>
      </w:r>
      <w:r w:rsidR="00584EE0">
        <w:rPr>
          <w:rFonts w:ascii="Times New Roman" w:hAnsi="Times New Roman"/>
          <w:sz w:val="24"/>
        </w:rPr>
        <w:t>Снять вопрос с контроля.</w:t>
      </w:r>
    </w:p>
    <w:p w:rsidR="0061256E" w:rsidRDefault="0061256E" w:rsidP="00584E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61256E" w:rsidRDefault="0061256E" w:rsidP="00584E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61256E" w:rsidRDefault="0061256E" w:rsidP="00584E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61256E" w:rsidRDefault="0061256E" w:rsidP="00584E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6A04C0" w:rsidRDefault="006A04C0" w:rsidP="006A04C0">
      <w:pPr>
        <w:jc w:val="both"/>
        <w:rPr>
          <w:rFonts w:ascii="Times New Roman" w:hAnsi="Times New Roman"/>
          <w:sz w:val="24"/>
        </w:rPr>
      </w:pPr>
    </w:p>
    <w:p w:rsidR="006A04C0" w:rsidRDefault="006A04C0" w:rsidP="006A04C0">
      <w:pPr>
        <w:jc w:val="both"/>
        <w:rPr>
          <w:rFonts w:ascii="Times New Roman" w:hAnsi="Times New Roman"/>
          <w:sz w:val="24"/>
        </w:rPr>
      </w:pPr>
    </w:p>
    <w:p w:rsidR="006A04C0" w:rsidRDefault="006A04C0" w:rsidP="006A04C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межведомственной комиссии   </w:t>
      </w:r>
    </w:p>
    <w:p w:rsidR="006A04C0" w:rsidRDefault="006A04C0" w:rsidP="006A04C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охране труда в </w:t>
      </w:r>
      <w:proofErr w:type="spellStart"/>
      <w:r>
        <w:rPr>
          <w:rFonts w:ascii="Times New Roman" w:hAnsi="Times New Roman"/>
          <w:sz w:val="24"/>
        </w:rPr>
        <w:t>Яковлевском</w:t>
      </w:r>
      <w:proofErr w:type="spellEnd"/>
      <w:r>
        <w:rPr>
          <w:rFonts w:ascii="Times New Roman" w:hAnsi="Times New Roman"/>
          <w:sz w:val="24"/>
        </w:rPr>
        <w:t xml:space="preserve"> районе,</w:t>
      </w:r>
    </w:p>
    <w:p w:rsidR="006A04C0" w:rsidRDefault="006A04C0" w:rsidP="006A04C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первый заместитель главы Администрации </w:t>
      </w:r>
    </w:p>
    <w:p w:rsidR="00714F7C" w:rsidRPr="00532467" w:rsidRDefault="006A04C0" w:rsidP="00CA3A1C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Яковлевского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                                                                </w:t>
      </w:r>
      <w:proofErr w:type="spellStart"/>
      <w:r w:rsidR="00584EE0">
        <w:rPr>
          <w:rFonts w:ascii="Times New Roman" w:hAnsi="Times New Roman"/>
          <w:sz w:val="24"/>
        </w:rPr>
        <w:t>А.А.Коренчук</w:t>
      </w:r>
      <w:proofErr w:type="spellEnd"/>
      <w:r>
        <w:rPr>
          <w:rFonts w:ascii="Times New Roman" w:hAnsi="Times New Roman"/>
          <w:sz w:val="24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sectPr w:rsidR="00714F7C" w:rsidRPr="00532467" w:rsidSect="009E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F7C"/>
    <w:rsid w:val="00025CF4"/>
    <w:rsid w:val="000A45CD"/>
    <w:rsid w:val="00120648"/>
    <w:rsid w:val="00122B53"/>
    <w:rsid w:val="001968F9"/>
    <w:rsid w:val="001D6711"/>
    <w:rsid w:val="001D6C10"/>
    <w:rsid w:val="001E3FA2"/>
    <w:rsid w:val="002A0A0B"/>
    <w:rsid w:val="002D4CA4"/>
    <w:rsid w:val="0037312E"/>
    <w:rsid w:val="003E2133"/>
    <w:rsid w:val="003F0EE1"/>
    <w:rsid w:val="003F34FE"/>
    <w:rsid w:val="00434E14"/>
    <w:rsid w:val="00482522"/>
    <w:rsid w:val="00492C6A"/>
    <w:rsid w:val="00496BD0"/>
    <w:rsid w:val="004B524C"/>
    <w:rsid w:val="005016F9"/>
    <w:rsid w:val="0053129E"/>
    <w:rsid w:val="00532467"/>
    <w:rsid w:val="00551DAE"/>
    <w:rsid w:val="00584EE0"/>
    <w:rsid w:val="005B2690"/>
    <w:rsid w:val="005E7109"/>
    <w:rsid w:val="00602DFB"/>
    <w:rsid w:val="00605DAB"/>
    <w:rsid w:val="0061256E"/>
    <w:rsid w:val="00653E32"/>
    <w:rsid w:val="00660A6C"/>
    <w:rsid w:val="006A04C0"/>
    <w:rsid w:val="006A4014"/>
    <w:rsid w:val="006C4132"/>
    <w:rsid w:val="00714F7C"/>
    <w:rsid w:val="00766A9C"/>
    <w:rsid w:val="0079589B"/>
    <w:rsid w:val="007B708C"/>
    <w:rsid w:val="00830F9A"/>
    <w:rsid w:val="008502D4"/>
    <w:rsid w:val="00861E71"/>
    <w:rsid w:val="00896E8B"/>
    <w:rsid w:val="00897528"/>
    <w:rsid w:val="00923C12"/>
    <w:rsid w:val="00943C44"/>
    <w:rsid w:val="0094656C"/>
    <w:rsid w:val="00980480"/>
    <w:rsid w:val="009B4AD3"/>
    <w:rsid w:val="009C768F"/>
    <w:rsid w:val="009E719F"/>
    <w:rsid w:val="00A021BB"/>
    <w:rsid w:val="00A3174A"/>
    <w:rsid w:val="00A45B15"/>
    <w:rsid w:val="00A53567"/>
    <w:rsid w:val="00A56AC4"/>
    <w:rsid w:val="00A92599"/>
    <w:rsid w:val="00AA5FDF"/>
    <w:rsid w:val="00B21C25"/>
    <w:rsid w:val="00B35E06"/>
    <w:rsid w:val="00B71855"/>
    <w:rsid w:val="00B873FB"/>
    <w:rsid w:val="00B879FE"/>
    <w:rsid w:val="00BE206E"/>
    <w:rsid w:val="00C16027"/>
    <w:rsid w:val="00C677C2"/>
    <w:rsid w:val="00CA1623"/>
    <w:rsid w:val="00CA3A1C"/>
    <w:rsid w:val="00CB0E93"/>
    <w:rsid w:val="00CC232F"/>
    <w:rsid w:val="00CD4B99"/>
    <w:rsid w:val="00D81A80"/>
    <w:rsid w:val="00D96D1B"/>
    <w:rsid w:val="00DB795A"/>
    <w:rsid w:val="00E327FB"/>
    <w:rsid w:val="00E85910"/>
    <w:rsid w:val="00ED0DF3"/>
    <w:rsid w:val="00EE2762"/>
    <w:rsid w:val="00EF7010"/>
    <w:rsid w:val="00F17741"/>
    <w:rsid w:val="00F20C5C"/>
    <w:rsid w:val="00F2195F"/>
    <w:rsid w:val="00F26624"/>
    <w:rsid w:val="00F441C3"/>
    <w:rsid w:val="00F46C43"/>
    <w:rsid w:val="00FB11EB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table" w:styleId="a6">
    <w:name w:val="Table Grid"/>
    <w:basedOn w:val="a1"/>
    <w:uiPriority w:val="59"/>
    <w:rsid w:val="00943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31</cp:revision>
  <cp:lastPrinted>2018-09-18T05:33:00Z</cp:lastPrinted>
  <dcterms:created xsi:type="dcterms:W3CDTF">2014-02-18T04:35:00Z</dcterms:created>
  <dcterms:modified xsi:type="dcterms:W3CDTF">2019-05-23T04:45:00Z</dcterms:modified>
</cp:coreProperties>
</file>