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10C58" w:rsidRDefault="0069509C" w:rsidP="00410C58">
      <w:pPr>
        <w:jc w:val="center"/>
        <w:rPr>
          <w:b/>
        </w:rPr>
      </w:pPr>
      <w:r w:rsidRPr="0069509C"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Default="00410C58" w:rsidP="00410C58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306637" w:rsidRDefault="00306637" w:rsidP="00B340BD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Default="00306637" w:rsidP="00306637">
      <w:pPr>
        <w:widowControl w:val="0"/>
        <w:spacing w:line="360" w:lineRule="auto"/>
        <w:jc w:val="center"/>
        <w:rPr>
          <w:b/>
          <w:caps/>
        </w:rPr>
      </w:pP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354F55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22 мая</w:t>
      </w:r>
      <w:r w:rsidR="00306637" w:rsidRPr="00AB09E2">
        <w:rPr>
          <w:bCs/>
        </w:rPr>
        <w:t xml:space="preserve"> 201</w:t>
      </w:r>
      <w:r w:rsidR="00276013">
        <w:rPr>
          <w:bCs/>
        </w:rPr>
        <w:t>9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1B2B50">
        <w:rPr>
          <w:bCs/>
        </w:rPr>
        <w:t>.0</w:t>
      </w:r>
      <w:r w:rsidR="00554BE7" w:rsidRPr="00AB09E2">
        <w:rPr>
          <w:bCs/>
        </w:rPr>
        <w:t>0</w:t>
      </w:r>
      <w:r w:rsidR="00306637" w:rsidRPr="00AB09E2">
        <w:rPr>
          <w:bCs/>
        </w:rPr>
        <w:t xml:space="preserve">                                   </w:t>
      </w:r>
      <w:proofErr w:type="gramStart"/>
      <w:r w:rsidR="00306637" w:rsidRPr="00AB09E2">
        <w:rPr>
          <w:bCs/>
        </w:rPr>
        <w:t>с</w:t>
      </w:r>
      <w:proofErr w:type="gramEnd"/>
      <w:r w:rsidR="00306637" w:rsidRPr="00AB09E2">
        <w:rPr>
          <w:bCs/>
        </w:rPr>
        <w:t xml:space="preserve">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95" w:type="dxa"/>
        <w:tblInd w:w="-612" w:type="dxa"/>
        <w:tblLayout w:type="fixed"/>
        <w:tblLook w:val="04A0"/>
      </w:tblPr>
      <w:tblGrid>
        <w:gridCol w:w="3237"/>
        <w:gridCol w:w="7458"/>
      </w:tblGrid>
      <w:tr w:rsidR="00306637" w:rsidRPr="00AB09E2" w:rsidTr="00D61452">
        <w:trPr>
          <w:trHeight w:val="1906"/>
        </w:trPr>
        <w:tc>
          <w:tcPr>
            <w:tcW w:w="3237" w:type="dxa"/>
            <w:hideMark/>
          </w:tcPr>
          <w:p w:rsidR="00306637" w:rsidRDefault="00DB35A0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>Председатель комиссии</w:t>
            </w:r>
            <w:r w:rsidR="00306637" w:rsidRPr="00AB09E2">
              <w:rPr>
                <w:b/>
                <w:bCs/>
              </w:rPr>
              <w:t>:</w:t>
            </w:r>
          </w:p>
          <w:p w:rsidR="00DB35A0" w:rsidRDefault="00DB35A0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B35A0" w:rsidRDefault="00DB35A0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77D1B" w:rsidRDefault="00DB35A0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>Заместитель</w:t>
            </w:r>
          </w:p>
          <w:p w:rsidR="00DB35A0" w:rsidRDefault="00DB35A0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председателя комиссии: 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Pr="00AB09E2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</w:tc>
        <w:tc>
          <w:tcPr>
            <w:tcW w:w="7458" w:type="dxa"/>
          </w:tcPr>
          <w:p w:rsidR="00306637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1B2B50">
              <w:t xml:space="preserve">А.А. </w:t>
            </w:r>
            <w:proofErr w:type="spellStart"/>
            <w:r w:rsidR="001B2B50">
              <w:t>Коренчук</w:t>
            </w:r>
            <w:proofErr w:type="spellEnd"/>
            <w:r w:rsidR="00276013">
              <w:t xml:space="preserve">, </w:t>
            </w:r>
            <w:r w:rsidR="001B2B50">
              <w:t xml:space="preserve">первый </w:t>
            </w:r>
            <w:r w:rsidR="009C24AE">
              <w:t>заместитель</w:t>
            </w:r>
            <w:r w:rsidR="001910C3" w:rsidRPr="00AB09E2">
              <w:t xml:space="preserve"> </w:t>
            </w:r>
            <w:r w:rsidRPr="00AB09E2">
              <w:t xml:space="preserve">главы Администрации </w:t>
            </w:r>
            <w:proofErr w:type="spellStart"/>
            <w:r w:rsidRPr="00AB09E2">
              <w:t>Яков</w:t>
            </w:r>
            <w:r w:rsidR="00DB35A0">
              <w:t>левского</w:t>
            </w:r>
            <w:proofErr w:type="spellEnd"/>
            <w:r w:rsidR="00DB35A0">
              <w:t xml:space="preserve"> муниципального района</w:t>
            </w:r>
            <w:r w:rsidRPr="00AB09E2">
              <w:t>;</w:t>
            </w:r>
          </w:p>
          <w:p w:rsidR="00DB35A0" w:rsidRDefault="00DB35A0" w:rsidP="00377D1B">
            <w:pPr>
              <w:pStyle w:val="a3"/>
              <w:widowControl w:val="0"/>
              <w:snapToGrid w:val="0"/>
              <w:ind w:left="0" w:right="195" w:firstLine="0"/>
            </w:pPr>
          </w:p>
          <w:p w:rsidR="00DB35A0" w:rsidRPr="00AB09E2" w:rsidRDefault="005C38BE" w:rsidP="00DB35A0">
            <w:pPr>
              <w:pStyle w:val="a3"/>
              <w:widowControl w:val="0"/>
              <w:snapToGrid w:val="0"/>
              <w:ind w:left="94" w:right="195" w:firstLine="11"/>
            </w:pPr>
            <w:r>
              <w:t>- С.В</w:t>
            </w:r>
            <w:r w:rsidR="00DB35A0">
              <w:t xml:space="preserve">. </w:t>
            </w:r>
            <w:proofErr w:type="spellStart"/>
            <w:r w:rsidR="00DB35A0">
              <w:t>Лисицкий</w:t>
            </w:r>
            <w:proofErr w:type="spellEnd"/>
            <w:r w:rsidR="00DB35A0">
              <w:t>, заместитель</w:t>
            </w:r>
            <w:r w:rsidR="00DB35A0" w:rsidRPr="00AB09E2">
              <w:t xml:space="preserve"> главы Администрации </w:t>
            </w:r>
            <w:proofErr w:type="spellStart"/>
            <w:r w:rsidR="00DB35A0" w:rsidRPr="00AB09E2">
              <w:t>Яков</w:t>
            </w:r>
            <w:r w:rsidR="00DB35A0">
              <w:t>левского</w:t>
            </w:r>
            <w:proofErr w:type="spellEnd"/>
            <w:r w:rsidR="00DB35A0">
              <w:t xml:space="preserve"> муниципального района</w:t>
            </w:r>
            <w:r w:rsidR="00DB35A0" w:rsidRPr="00AB09E2">
              <w:t>;</w:t>
            </w:r>
          </w:p>
          <w:p w:rsidR="001B2B50" w:rsidRDefault="001B2B50" w:rsidP="00377D1B">
            <w:pPr>
              <w:pStyle w:val="a3"/>
              <w:widowControl w:val="0"/>
              <w:snapToGrid w:val="0"/>
              <w:ind w:left="0" w:right="193" w:firstLine="0"/>
              <w:rPr>
                <w:b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Pr="00AB09E2">
              <w:t xml:space="preserve">О.А. </w:t>
            </w:r>
            <w:proofErr w:type="spellStart"/>
            <w:r w:rsidRPr="00AB09E2">
              <w:t>Абраменок</w:t>
            </w:r>
            <w:proofErr w:type="spellEnd"/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в </w:t>
            </w:r>
            <w:proofErr w:type="spellStart"/>
            <w:r w:rsidRPr="00AB09E2">
              <w:t>Яковлевском</w:t>
            </w:r>
            <w:proofErr w:type="spellEnd"/>
            <w:r w:rsidRPr="00AB09E2">
              <w:t xml:space="preserve"> муниципальном районе;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D61452">
        <w:trPr>
          <w:trHeight w:val="137"/>
        </w:trPr>
        <w:tc>
          <w:tcPr>
            <w:tcW w:w="3237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58" w:type="dxa"/>
          </w:tcPr>
          <w:p w:rsidR="00306637" w:rsidRPr="00AB09E2" w:rsidRDefault="00306637" w:rsidP="00377D1B">
            <w:pPr>
              <w:pStyle w:val="a3"/>
              <w:widowControl w:val="0"/>
              <w:snapToGrid w:val="0"/>
              <w:ind w:left="0" w:right="195" w:firstLine="0"/>
              <w:rPr>
                <w:bCs/>
              </w:rPr>
            </w:pPr>
          </w:p>
        </w:tc>
      </w:tr>
      <w:tr w:rsidR="00306637" w:rsidRPr="00AB09E2" w:rsidTr="00D61452">
        <w:trPr>
          <w:trHeight w:val="186"/>
        </w:trPr>
        <w:tc>
          <w:tcPr>
            <w:tcW w:w="3237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58" w:type="dxa"/>
          </w:tcPr>
          <w:p w:rsidR="00306637" w:rsidRPr="00AB09E2" w:rsidRDefault="00306637" w:rsidP="00377D1B">
            <w:pPr>
              <w:pStyle w:val="a3"/>
              <w:widowControl w:val="0"/>
              <w:snapToGrid w:val="0"/>
              <w:ind w:left="0" w:right="195" w:firstLine="0"/>
              <w:rPr>
                <w:b/>
              </w:rPr>
            </w:pPr>
          </w:p>
        </w:tc>
      </w:tr>
      <w:tr w:rsidR="00306637" w:rsidRPr="00AB09E2" w:rsidTr="00D61452">
        <w:trPr>
          <w:trHeight w:val="69"/>
        </w:trPr>
        <w:tc>
          <w:tcPr>
            <w:tcW w:w="3237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  <w:hideMark/>
          </w:tcPr>
          <w:p w:rsidR="0071521C" w:rsidRDefault="00377D1B" w:rsidP="007C520F">
            <w:pPr>
              <w:pStyle w:val="a3"/>
              <w:widowControl w:val="0"/>
              <w:snapToGrid w:val="0"/>
              <w:ind w:left="0" w:right="193" w:firstLine="0"/>
            </w:pPr>
            <w:r>
              <w:t xml:space="preserve">- </w:t>
            </w:r>
            <w:r w:rsidR="00306637" w:rsidRPr="00AB09E2">
              <w:t xml:space="preserve">Т.А. </w:t>
            </w:r>
            <w:proofErr w:type="spellStart"/>
            <w:r w:rsidR="00306637" w:rsidRPr="00AB09E2">
              <w:t>Шпарчинская</w:t>
            </w:r>
            <w:proofErr w:type="spellEnd"/>
            <w:r w:rsidR="00306637" w:rsidRPr="00AB09E2">
              <w:t xml:space="preserve">, председатель координационного совета организации профсоюзов в </w:t>
            </w:r>
            <w:proofErr w:type="spellStart"/>
            <w:r w:rsidR="00306637" w:rsidRPr="00AB09E2">
              <w:t>Яковлевском</w:t>
            </w:r>
            <w:proofErr w:type="spellEnd"/>
            <w:r w:rsidR="00306637" w:rsidRPr="00AB09E2">
              <w:t xml:space="preserve"> муниципаль</w:t>
            </w:r>
            <w:r w:rsidR="000620E7">
              <w:t>н</w:t>
            </w:r>
            <w:r w:rsidR="00306637" w:rsidRPr="00AB09E2">
              <w:t xml:space="preserve">ом районе;  </w:t>
            </w:r>
          </w:p>
          <w:p w:rsidR="00FA09E9" w:rsidRDefault="00FA09E9" w:rsidP="007C520F">
            <w:pPr>
              <w:pStyle w:val="a3"/>
              <w:widowControl w:val="0"/>
              <w:snapToGrid w:val="0"/>
              <w:ind w:left="0" w:right="193" w:firstLine="0"/>
            </w:pPr>
          </w:p>
          <w:p w:rsidR="0035227A" w:rsidRDefault="0035227A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92275C">
              <w:t xml:space="preserve">В.В.Кривчик, </w:t>
            </w:r>
            <w:r w:rsidR="0092275C" w:rsidRPr="0092275C">
              <w:t xml:space="preserve">начальник ОНД по </w:t>
            </w:r>
            <w:proofErr w:type="spellStart"/>
            <w:r w:rsidR="0092275C" w:rsidRPr="0092275C">
              <w:t>Яковлевскому</w:t>
            </w:r>
            <w:proofErr w:type="spellEnd"/>
            <w:r w:rsidR="0092275C" w:rsidRPr="0092275C">
              <w:t xml:space="preserve"> муниципальному району УНД ГУ МЧС России по Приморскому краю;</w:t>
            </w:r>
          </w:p>
          <w:p w:rsidR="00FA09E9" w:rsidRPr="0092275C" w:rsidRDefault="00FA09E9" w:rsidP="009D6D85">
            <w:pPr>
              <w:pStyle w:val="a3"/>
              <w:widowControl w:val="0"/>
              <w:snapToGrid w:val="0"/>
              <w:ind w:left="96" w:right="193" w:firstLine="0"/>
            </w:pPr>
          </w:p>
          <w:p w:rsidR="003A07B5" w:rsidRDefault="00162E19" w:rsidP="003A07B5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9707DC">
              <w:t>Л.Г.</w:t>
            </w:r>
            <w:r w:rsidR="008A0C12">
              <w:t xml:space="preserve"> </w:t>
            </w:r>
            <w:proofErr w:type="spellStart"/>
            <w:r w:rsidR="009707DC">
              <w:t>Лапинская</w:t>
            </w:r>
            <w:proofErr w:type="spellEnd"/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культуры, спорта и молодежной политики</w:t>
            </w:r>
            <w:r w:rsidR="003A07B5" w:rsidRPr="00AB09E2">
              <w:t xml:space="preserve">» </w:t>
            </w:r>
            <w:proofErr w:type="spellStart"/>
            <w:r w:rsidR="003A07B5" w:rsidRPr="00AB09E2">
              <w:t>Яко</w:t>
            </w:r>
            <w:r w:rsidR="000F1135">
              <w:t>влевского</w:t>
            </w:r>
            <w:proofErr w:type="spellEnd"/>
            <w:r w:rsidR="000F1135">
              <w:t xml:space="preserve"> муниципального района;</w:t>
            </w:r>
          </w:p>
          <w:p w:rsidR="00D7414C" w:rsidRDefault="00D7414C" w:rsidP="003A07B5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  <w:p w:rsidR="00D7414C" w:rsidRDefault="00D7414C" w:rsidP="003A07B5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</w:t>
            </w:r>
            <w:proofErr w:type="spellStart"/>
            <w:r>
              <w:t>Л.А.Захаревич</w:t>
            </w:r>
            <w:proofErr w:type="spellEnd"/>
            <w:r>
              <w:t xml:space="preserve">, начальник отдела по </w:t>
            </w:r>
            <w:proofErr w:type="spellStart"/>
            <w:r>
              <w:t>Яковлевскому</w:t>
            </w:r>
            <w:proofErr w:type="spellEnd"/>
            <w:r>
              <w:t xml:space="preserve"> муниципальному району департамента труда и социального развития Приморского края</w:t>
            </w:r>
          </w:p>
          <w:p w:rsidR="001B2B50" w:rsidRDefault="001B2B50" w:rsidP="003A07B5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  <w:p w:rsidR="003A07B5" w:rsidRPr="00AB09E2" w:rsidRDefault="003A07B5" w:rsidP="003A07B5">
            <w:pPr>
              <w:pStyle w:val="a3"/>
              <w:widowControl w:val="0"/>
              <w:snapToGrid w:val="0"/>
              <w:spacing w:line="276" w:lineRule="auto"/>
              <w:ind w:left="0" w:right="193" w:firstLine="0"/>
            </w:pPr>
          </w:p>
          <w:p w:rsidR="003A07B5" w:rsidRPr="00AB09E2" w:rsidRDefault="003A07B5" w:rsidP="009D6D85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306637" w:rsidRPr="00AB09E2" w:rsidTr="00D61452">
        <w:trPr>
          <w:trHeight w:val="55"/>
        </w:trPr>
        <w:tc>
          <w:tcPr>
            <w:tcW w:w="3237" w:type="dxa"/>
          </w:tcPr>
          <w:p w:rsidR="00306637" w:rsidRPr="00AB09E2" w:rsidRDefault="00306637" w:rsidP="00FA09E9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58" w:type="dxa"/>
          </w:tcPr>
          <w:p w:rsidR="00306637" w:rsidRPr="00AB09E2" w:rsidRDefault="00306637" w:rsidP="0097289B">
            <w:pPr>
              <w:pStyle w:val="a3"/>
              <w:widowControl w:val="0"/>
              <w:ind w:left="0" w:right="193" w:firstLine="0"/>
            </w:pPr>
          </w:p>
        </w:tc>
      </w:tr>
      <w:tr w:rsidR="00306637" w:rsidRPr="00AB09E2" w:rsidTr="00D61452">
        <w:trPr>
          <w:trHeight w:val="55"/>
        </w:trPr>
        <w:tc>
          <w:tcPr>
            <w:tcW w:w="3237" w:type="dxa"/>
            <w:hideMark/>
          </w:tcPr>
          <w:p w:rsidR="003A07B5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AB09E2">
              <w:rPr>
                <w:b/>
              </w:rPr>
              <w:t>Присутствовали:</w:t>
            </w:r>
            <w:r w:rsidR="003A07B5" w:rsidRPr="00AB09E2">
              <w:rPr>
                <w:b/>
              </w:rPr>
              <w:t xml:space="preserve"> </w:t>
            </w:r>
          </w:p>
        </w:tc>
        <w:tc>
          <w:tcPr>
            <w:tcW w:w="7458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right="193" w:firstLine="0"/>
            </w:pPr>
          </w:p>
        </w:tc>
      </w:tr>
      <w:tr w:rsidR="00306637" w:rsidRPr="00AB09E2" w:rsidTr="00D61452">
        <w:trPr>
          <w:trHeight w:val="69"/>
        </w:trPr>
        <w:tc>
          <w:tcPr>
            <w:tcW w:w="3237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58" w:type="dxa"/>
          </w:tcPr>
          <w:p w:rsidR="009C24AE" w:rsidRPr="0097289B" w:rsidRDefault="006A002A" w:rsidP="009728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СХПК «Полевой»</w:t>
            </w:r>
            <w:r w:rsidR="00450E4D" w:rsidRPr="009728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 Николаевич Ким</w:t>
            </w:r>
            <w:r w:rsidR="009C24AE" w:rsidRPr="00972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850" w:rsidRPr="00DB3720" w:rsidRDefault="003A07B5" w:rsidP="00DB372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2A">
              <w:rPr>
                <w:rFonts w:ascii="Times New Roman" w:hAnsi="Times New Roman" w:cs="Times New Roman"/>
                <w:sz w:val="24"/>
                <w:szCs w:val="24"/>
              </w:rPr>
              <w:t>Директор ООО УК «Мастер»</w:t>
            </w:r>
            <w:r w:rsidR="00450E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72E88">
              <w:rPr>
                <w:rFonts w:ascii="Times New Roman" w:hAnsi="Times New Roman" w:cs="Times New Roman"/>
                <w:sz w:val="24"/>
                <w:szCs w:val="24"/>
              </w:rPr>
              <w:t>Владимир Григорьевич Кириченко</w:t>
            </w:r>
            <w:r w:rsidR="00DB3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8ED" w:rsidRPr="009C24AE" w:rsidRDefault="008418ED" w:rsidP="009C24AE">
            <w:pPr>
              <w:jc w:val="both"/>
              <w:rPr>
                <w:rFonts w:ascii="Times New Roman" w:hAnsi="Times New Roman" w:cs="Times New Roman"/>
              </w:rPr>
            </w:pPr>
          </w:p>
          <w:p w:rsidR="00306637" w:rsidRPr="00AB09E2" w:rsidRDefault="00306637" w:rsidP="00AB0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637" w:rsidRPr="00AB09E2" w:rsidRDefault="00306637" w:rsidP="00306637">
      <w:pPr>
        <w:pStyle w:val="21"/>
        <w:ind w:left="0" w:firstLine="0"/>
        <w:rPr>
          <w:b/>
          <w:caps/>
          <w:sz w:val="24"/>
        </w:rPr>
      </w:pPr>
    </w:p>
    <w:p w:rsidR="00306637" w:rsidRPr="00D61452" w:rsidRDefault="00306637" w:rsidP="00D6145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FA09E9" w:rsidRPr="00FA09E9" w:rsidRDefault="00FA09E9" w:rsidP="00FA0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BB" w:rsidRPr="009D2ABB" w:rsidRDefault="009D2ABB" w:rsidP="009D2ABB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BB">
        <w:rPr>
          <w:rFonts w:ascii="Times New Roman" w:hAnsi="Times New Roman" w:cs="Times New Roman"/>
          <w:sz w:val="24"/>
          <w:szCs w:val="24"/>
        </w:rPr>
        <w:t>«О работе администрац</w:t>
      </w:r>
      <w:proofErr w:type="gramStart"/>
      <w:r w:rsidRPr="009D2ABB">
        <w:rPr>
          <w:rFonts w:ascii="Times New Roman" w:hAnsi="Times New Roman" w:cs="Times New Roman"/>
          <w:sz w:val="24"/>
          <w:szCs w:val="24"/>
        </w:rPr>
        <w:t>ии ООО У</w:t>
      </w:r>
      <w:proofErr w:type="gramEnd"/>
      <w:r w:rsidRPr="009D2ABB">
        <w:rPr>
          <w:rFonts w:ascii="Times New Roman" w:hAnsi="Times New Roman" w:cs="Times New Roman"/>
          <w:sz w:val="24"/>
          <w:szCs w:val="24"/>
        </w:rPr>
        <w:t xml:space="preserve">К «Мастер» по соблюдению </w:t>
      </w:r>
    </w:p>
    <w:p w:rsidR="009D2ABB" w:rsidRPr="009D2ABB" w:rsidRDefault="009D2ABB" w:rsidP="009D2AB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BB">
        <w:rPr>
          <w:rFonts w:ascii="Times New Roman" w:hAnsi="Times New Roman" w:cs="Times New Roman"/>
          <w:sz w:val="24"/>
          <w:szCs w:val="24"/>
        </w:rPr>
        <w:t xml:space="preserve">законодательства об охране труда по состоянию на 01 мая 2019 года. Об обеспечении работников спецодеждой, </w:t>
      </w:r>
      <w:proofErr w:type="spellStart"/>
      <w:r w:rsidRPr="009D2ABB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9D2ABB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защиты. О прохождении обучения и проверки знаний по охране труда. О проведении инструктажей по охране труда. О проведении специальной оценки условий труда. О подготовке документов по охране труда, наличие которых носит обязательный характер».</w:t>
      </w:r>
    </w:p>
    <w:p w:rsidR="009D2ABB" w:rsidRPr="009D2ABB" w:rsidRDefault="00D61452" w:rsidP="00D61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2ABB" w:rsidRPr="009D2ABB">
        <w:rPr>
          <w:rFonts w:ascii="Times New Roman" w:hAnsi="Times New Roman" w:cs="Times New Roman"/>
          <w:sz w:val="24"/>
          <w:szCs w:val="24"/>
        </w:rPr>
        <w:t xml:space="preserve"> </w:t>
      </w:r>
      <w:r w:rsidR="009D2ABB">
        <w:rPr>
          <w:rFonts w:ascii="Times New Roman" w:hAnsi="Times New Roman" w:cs="Times New Roman"/>
          <w:sz w:val="24"/>
          <w:szCs w:val="24"/>
        </w:rPr>
        <w:t>Докладчик</w:t>
      </w:r>
      <w:r w:rsidR="009D2ABB" w:rsidRPr="009D2ABB">
        <w:rPr>
          <w:rFonts w:ascii="Times New Roman" w:hAnsi="Times New Roman" w:cs="Times New Roman"/>
          <w:sz w:val="24"/>
          <w:szCs w:val="24"/>
        </w:rPr>
        <w:t>:  генеральный директор ООО УК «Мастер» 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BB" w:rsidRPr="009D2ABB">
        <w:rPr>
          <w:rFonts w:ascii="Times New Roman" w:hAnsi="Times New Roman" w:cs="Times New Roman"/>
          <w:sz w:val="24"/>
          <w:szCs w:val="24"/>
        </w:rPr>
        <w:t>Григорьевич Кириченко.</w:t>
      </w:r>
    </w:p>
    <w:p w:rsidR="009D2ABB" w:rsidRPr="009D2ABB" w:rsidRDefault="009D2ABB" w:rsidP="009D2ABB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BB">
        <w:rPr>
          <w:rFonts w:ascii="Times New Roman" w:hAnsi="Times New Roman" w:cs="Times New Roman"/>
          <w:sz w:val="24"/>
          <w:szCs w:val="24"/>
        </w:rPr>
        <w:t xml:space="preserve">О выполнении решения МВК по охране труда в </w:t>
      </w:r>
      <w:proofErr w:type="spellStart"/>
      <w:r w:rsidRPr="009D2ABB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D2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BB" w:rsidRPr="009D2ABB" w:rsidRDefault="009D2ABB" w:rsidP="00D61452">
      <w:pPr>
        <w:jc w:val="both"/>
        <w:rPr>
          <w:rFonts w:ascii="Times New Roman" w:hAnsi="Times New Roman" w:cs="Times New Roman"/>
          <w:sz w:val="24"/>
          <w:szCs w:val="24"/>
        </w:rPr>
      </w:pPr>
      <w:r w:rsidRPr="009D2AB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9D2ABB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D2ABB">
        <w:rPr>
          <w:rFonts w:ascii="Times New Roman" w:hAnsi="Times New Roman" w:cs="Times New Roman"/>
          <w:sz w:val="24"/>
          <w:szCs w:val="24"/>
        </w:rPr>
        <w:t xml:space="preserve"> от 17 сентября 2018 года  «О работе администрации СХПК «Полевой» по соблюдению законодательства об охране труда по состоянию на 01 мая 2019 года».</w:t>
      </w:r>
    </w:p>
    <w:p w:rsidR="009D2ABB" w:rsidRPr="009D2ABB" w:rsidRDefault="009D2ABB" w:rsidP="009D2ABB">
      <w:pPr>
        <w:rPr>
          <w:rFonts w:ascii="Times New Roman" w:hAnsi="Times New Roman" w:cs="Times New Roman"/>
          <w:sz w:val="24"/>
          <w:szCs w:val="24"/>
        </w:rPr>
      </w:pPr>
      <w:r w:rsidRPr="009D2ABB">
        <w:rPr>
          <w:rFonts w:ascii="Times New Roman" w:hAnsi="Times New Roman" w:cs="Times New Roman"/>
          <w:sz w:val="24"/>
          <w:szCs w:val="24"/>
        </w:rPr>
        <w:t xml:space="preserve">     </w:t>
      </w:r>
      <w:r w:rsidR="00D61452">
        <w:rPr>
          <w:rFonts w:ascii="Times New Roman" w:hAnsi="Times New Roman" w:cs="Times New Roman"/>
          <w:sz w:val="24"/>
          <w:szCs w:val="24"/>
        </w:rPr>
        <w:t>Докладчик</w:t>
      </w:r>
      <w:r w:rsidRPr="009D2ABB">
        <w:rPr>
          <w:rFonts w:ascii="Times New Roman" w:hAnsi="Times New Roman" w:cs="Times New Roman"/>
          <w:sz w:val="24"/>
          <w:szCs w:val="24"/>
        </w:rPr>
        <w:t>: руководитель предприятия СХПК «Полевой» Борис Николаевич Ким.</w:t>
      </w:r>
    </w:p>
    <w:p w:rsidR="009D2ABB" w:rsidRPr="009D2ABB" w:rsidRDefault="009D2ABB" w:rsidP="009D2ABB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BB">
        <w:rPr>
          <w:rFonts w:ascii="Times New Roman" w:hAnsi="Times New Roman" w:cs="Times New Roman"/>
          <w:sz w:val="24"/>
          <w:szCs w:val="24"/>
        </w:rPr>
        <w:t xml:space="preserve">О работе администрации ИП Макаренко Г.А. магазин «Галина» </w:t>
      </w:r>
      <w:proofErr w:type="gramStart"/>
      <w:r w:rsidRPr="009D2A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2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BB" w:rsidRPr="009D2ABB" w:rsidRDefault="009D2ABB" w:rsidP="009D2AB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BB">
        <w:rPr>
          <w:rFonts w:ascii="Times New Roman" w:hAnsi="Times New Roman" w:cs="Times New Roman"/>
          <w:sz w:val="24"/>
          <w:szCs w:val="24"/>
        </w:rPr>
        <w:t xml:space="preserve">соблюдению законодательства об охране труда по состоянию на 01 мая 2019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9D2ABB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9D2ABB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защиты. О прохождении </w:t>
      </w:r>
      <w:proofErr w:type="gramStart"/>
      <w:r w:rsidRPr="009D2AB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9D2ABB">
        <w:rPr>
          <w:rFonts w:ascii="Times New Roman" w:hAnsi="Times New Roman" w:cs="Times New Roman"/>
          <w:sz w:val="24"/>
          <w:szCs w:val="24"/>
        </w:rPr>
        <w:t xml:space="preserve"> труда. О проведении специальной оценки условий труда.</w:t>
      </w:r>
    </w:p>
    <w:p w:rsidR="009D2ABB" w:rsidRPr="00D61452" w:rsidRDefault="00D61452" w:rsidP="00D61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Докладчик</w:t>
      </w:r>
      <w:r w:rsidR="009D2ABB" w:rsidRPr="009D2ABB">
        <w:rPr>
          <w:rFonts w:ascii="Times New Roman" w:hAnsi="Times New Roman" w:cs="Times New Roman"/>
          <w:sz w:val="24"/>
          <w:szCs w:val="24"/>
        </w:rPr>
        <w:t>: индивидуальный предприниматель  Галина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BB" w:rsidRPr="009D2ABB">
        <w:rPr>
          <w:rFonts w:ascii="Times New Roman" w:hAnsi="Times New Roman" w:cs="Times New Roman"/>
          <w:sz w:val="24"/>
          <w:szCs w:val="24"/>
        </w:rPr>
        <w:t>Макаренко.</w:t>
      </w:r>
    </w:p>
    <w:p w:rsidR="009D2ABB" w:rsidRPr="009D2ABB" w:rsidRDefault="009D2ABB" w:rsidP="009D2ABB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BB">
        <w:rPr>
          <w:rFonts w:ascii="Times New Roman" w:hAnsi="Times New Roman" w:cs="Times New Roman"/>
          <w:sz w:val="24"/>
          <w:szCs w:val="24"/>
        </w:rPr>
        <w:t xml:space="preserve">О работе администрации ИП Макаренко Г.А. магазин «Русь» </w:t>
      </w:r>
      <w:proofErr w:type="gramStart"/>
      <w:r w:rsidRPr="009D2A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2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52" w:rsidRDefault="009D2ABB" w:rsidP="009D2AB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BB">
        <w:rPr>
          <w:rFonts w:ascii="Times New Roman" w:hAnsi="Times New Roman" w:cs="Times New Roman"/>
          <w:sz w:val="24"/>
          <w:szCs w:val="24"/>
        </w:rPr>
        <w:t xml:space="preserve">соблюдению законодательства об охране труда по состоянию на 01 мая 2019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9D2ABB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9D2ABB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защиты. О прохождении </w:t>
      </w:r>
      <w:proofErr w:type="gramStart"/>
      <w:r w:rsidRPr="009D2AB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9D2ABB">
        <w:rPr>
          <w:rFonts w:ascii="Times New Roman" w:hAnsi="Times New Roman" w:cs="Times New Roman"/>
          <w:sz w:val="24"/>
          <w:szCs w:val="24"/>
        </w:rPr>
        <w:t xml:space="preserve"> труда. О проведении специальной оценки условий труда.</w:t>
      </w:r>
    </w:p>
    <w:p w:rsidR="009D2ABB" w:rsidRPr="00D61452" w:rsidRDefault="00D61452" w:rsidP="009D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D2ABB" w:rsidRPr="00D6145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кладчик</w:t>
      </w:r>
      <w:r w:rsidR="009D2ABB" w:rsidRPr="00D61452">
        <w:rPr>
          <w:rFonts w:ascii="Times New Roman" w:hAnsi="Times New Roman"/>
          <w:sz w:val="24"/>
          <w:szCs w:val="24"/>
        </w:rPr>
        <w:t>: индивидуальный предприниматель  Галина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D2ABB" w:rsidRPr="00D61452">
        <w:rPr>
          <w:rFonts w:ascii="Times New Roman" w:hAnsi="Times New Roman"/>
          <w:sz w:val="24"/>
          <w:szCs w:val="24"/>
        </w:rPr>
        <w:t>Макаренко.</w:t>
      </w:r>
    </w:p>
    <w:p w:rsidR="009D2ABB" w:rsidRPr="00EF30A3" w:rsidRDefault="009D2ABB" w:rsidP="009D2AB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A49C7" w:rsidRDefault="00A77951" w:rsidP="00A7729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77951" w:rsidRDefault="00A77951" w:rsidP="002829A6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СЛУШАЛИ:</w:t>
      </w:r>
    </w:p>
    <w:p w:rsidR="00092633" w:rsidRPr="00092633" w:rsidRDefault="00092633" w:rsidP="000926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092633">
        <w:rPr>
          <w:rFonts w:ascii="Times New Roman" w:hAnsi="Times New Roman" w:cs="Times New Roman"/>
          <w:sz w:val="24"/>
          <w:szCs w:val="24"/>
        </w:rPr>
        <w:t xml:space="preserve">. </w:t>
      </w:r>
      <w:r w:rsidRPr="00092633">
        <w:rPr>
          <w:rFonts w:ascii="Times New Roman" w:hAnsi="Times New Roman" w:cs="Times New Roman"/>
          <w:sz w:val="24"/>
          <w:szCs w:val="24"/>
          <w:u w:val="single"/>
        </w:rPr>
        <w:t>«О работе администрац</w:t>
      </w:r>
      <w:proofErr w:type="gramStart"/>
      <w:r w:rsidRPr="00092633">
        <w:rPr>
          <w:rFonts w:ascii="Times New Roman" w:hAnsi="Times New Roman" w:cs="Times New Roman"/>
          <w:sz w:val="24"/>
          <w:szCs w:val="24"/>
          <w:u w:val="single"/>
        </w:rPr>
        <w:t>ии ООО У</w:t>
      </w:r>
      <w:proofErr w:type="gramEnd"/>
      <w:r w:rsidRPr="00092633">
        <w:rPr>
          <w:rFonts w:ascii="Times New Roman" w:hAnsi="Times New Roman" w:cs="Times New Roman"/>
          <w:sz w:val="24"/>
          <w:szCs w:val="24"/>
          <w:u w:val="single"/>
        </w:rPr>
        <w:t xml:space="preserve">К «Мастер» по соблюдению </w:t>
      </w:r>
    </w:p>
    <w:p w:rsidR="00092633" w:rsidRPr="00092633" w:rsidRDefault="00092633" w:rsidP="000926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633">
        <w:rPr>
          <w:rFonts w:ascii="Times New Roman" w:hAnsi="Times New Roman" w:cs="Times New Roman"/>
          <w:sz w:val="24"/>
          <w:szCs w:val="24"/>
          <w:u w:val="single"/>
        </w:rPr>
        <w:t xml:space="preserve">законодательства об охране труда по состоянию на 01 мая 2019 года. Об обеспечении работников спецодеждой, </w:t>
      </w:r>
      <w:proofErr w:type="spellStart"/>
      <w:r w:rsidRPr="00092633">
        <w:rPr>
          <w:rFonts w:ascii="Times New Roman" w:hAnsi="Times New Roman" w:cs="Times New Roman"/>
          <w:sz w:val="24"/>
          <w:szCs w:val="24"/>
          <w:u w:val="single"/>
        </w:rPr>
        <w:t>спецобувью</w:t>
      </w:r>
      <w:proofErr w:type="spellEnd"/>
      <w:r w:rsidRPr="00092633">
        <w:rPr>
          <w:rFonts w:ascii="Times New Roman" w:hAnsi="Times New Roman" w:cs="Times New Roman"/>
          <w:sz w:val="24"/>
          <w:szCs w:val="24"/>
          <w:u w:val="single"/>
        </w:rPr>
        <w:t xml:space="preserve"> и другими средствами индивидуальной защиты. О прохождении обучения и проверки знаний по охране труда. О проведении инструктажей по охране труда. О проведении специальной оценки условий труда. О подготовке документов по охране труда, наличие которых носит обязательный характер».</w:t>
      </w:r>
    </w:p>
    <w:p w:rsidR="00053E96" w:rsidRDefault="001A6797" w:rsidP="00A2410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В.Г.:</w:t>
      </w:r>
      <w:r w:rsidR="00A77951" w:rsidRPr="003F5DFA">
        <w:rPr>
          <w:rFonts w:ascii="Times New Roman" w:hAnsi="Times New Roman" w:cs="Times New Roman"/>
          <w:sz w:val="24"/>
          <w:szCs w:val="24"/>
        </w:rPr>
        <w:t xml:space="preserve"> </w:t>
      </w:r>
      <w:r w:rsidR="00E44E7B">
        <w:rPr>
          <w:rFonts w:ascii="Times New Roman" w:hAnsi="Times New Roman" w:cs="Times New Roman"/>
          <w:sz w:val="24"/>
          <w:szCs w:val="24"/>
        </w:rPr>
        <w:t>Трехступенчатый инструктаж по охране труда для работников предприятия ведется, сроки соблюдаются.</w:t>
      </w:r>
    </w:p>
    <w:p w:rsidR="00053E96" w:rsidRDefault="00DE5E1E" w:rsidP="00A2410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96">
        <w:rPr>
          <w:rFonts w:ascii="Times New Roman" w:hAnsi="Times New Roman" w:cs="Times New Roman"/>
          <w:sz w:val="24"/>
          <w:szCs w:val="24"/>
        </w:rPr>
        <w:t>Специальная оценка условий труда на всех рабочих местах проведена.</w:t>
      </w:r>
    </w:p>
    <w:p w:rsidR="008D2E79" w:rsidRDefault="00DE5E1E" w:rsidP="00A2410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FFA">
        <w:rPr>
          <w:rFonts w:ascii="Times New Roman" w:hAnsi="Times New Roman" w:cs="Times New Roman"/>
          <w:sz w:val="24"/>
          <w:szCs w:val="24"/>
        </w:rPr>
        <w:t>В связи с отсутствием денежных средств в соответствии с типовыми нормами СИЗ для работников</w:t>
      </w:r>
      <w:proofErr w:type="gramEnd"/>
      <w:r w:rsidR="00473FFA">
        <w:rPr>
          <w:rFonts w:ascii="Times New Roman" w:hAnsi="Times New Roman" w:cs="Times New Roman"/>
          <w:sz w:val="24"/>
          <w:szCs w:val="24"/>
        </w:rPr>
        <w:t xml:space="preserve"> предприятия рабочий персонал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73FFA">
        <w:rPr>
          <w:rFonts w:ascii="Times New Roman" w:hAnsi="Times New Roman" w:cs="Times New Roman"/>
          <w:sz w:val="24"/>
          <w:szCs w:val="24"/>
        </w:rPr>
        <w:t xml:space="preserve">обеспечен спецодеждой, </w:t>
      </w:r>
      <w:proofErr w:type="spellStart"/>
      <w:r w:rsidR="00473FFA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="00473FFA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27C">
        <w:rPr>
          <w:rFonts w:ascii="Times New Roman" w:hAnsi="Times New Roman" w:cs="Times New Roman"/>
          <w:sz w:val="24"/>
          <w:szCs w:val="24"/>
        </w:rPr>
        <w:t xml:space="preserve">Предварительными и периодическими медицинскими осмотрами за счет средств работодателя работники не обеспечены. </w:t>
      </w:r>
    </w:p>
    <w:p w:rsidR="00473FFA" w:rsidRDefault="00473FFA" w:rsidP="00473FF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по охране труда в учебном лицензионном центре по состоянию на 22 мая 2019 года не обучен.</w:t>
      </w:r>
    </w:p>
    <w:p w:rsidR="00C5605E" w:rsidRDefault="00C5605E" w:rsidP="008C12F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E1E" w:rsidRPr="00DE5E1E" w:rsidRDefault="00DE5E1E" w:rsidP="00DE5E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05E" w:rsidRPr="00DE5E1E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DE5E1E">
        <w:rPr>
          <w:rFonts w:ascii="Times New Roman" w:hAnsi="Times New Roman" w:cs="Times New Roman"/>
          <w:sz w:val="24"/>
          <w:szCs w:val="24"/>
          <w:u w:val="single"/>
        </w:rPr>
        <w:t xml:space="preserve">О выполнении решения МВК по охране труда в </w:t>
      </w:r>
      <w:proofErr w:type="spellStart"/>
      <w:r w:rsidRPr="00DE5E1E">
        <w:rPr>
          <w:rFonts w:ascii="Times New Roman" w:hAnsi="Times New Roman" w:cs="Times New Roman"/>
          <w:sz w:val="24"/>
          <w:szCs w:val="24"/>
          <w:u w:val="single"/>
        </w:rPr>
        <w:t>Яковлевском</w:t>
      </w:r>
      <w:proofErr w:type="spellEnd"/>
      <w:r w:rsidRPr="00DE5E1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от 17 сентября 2018 года  «О работе администрации СХПК «Полевой» по соблюдению законодательства об охране труда по состоянию на 01 мая 2019 года».</w:t>
      </w:r>
    </w:p>
    <w:p w:rsidR="00DE5E1E" w:rsidRPr="009D2ABB" w:rsidRDefault="00DE5E1E" w:rsidP="00DE5E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68" w:rsidRDefault="001243DE" w:rsidP="001243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Б.Н.:</w:t>
      </w:r>
      <w:r w:rsidR="002E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22 мая 2019 года все рекомендованные </w:t>
      </w:r>
      <w:r w:rsidR="00152448">
        <w:rPr>
          <w:rFonts w:ascii="Times New Roman" w:hAnsi="Times New Roman" w:cs="Times New Roman"/>
          <w:sz w:val="24"/>
          <w:szCs w:val="24"/>
        </w:rPr>
        <w:t xml:space="preserve">межведомственной комиссией по охране труда в </w:t>
      </w:r>
      <w:proofErr w:type="spellStart"/>
      <w:r w:rsidR="00152448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="00152448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C40BA6">
        <w:rPr>
          <w:rFonts w:ascii="Times New Roman" w:hAnsi="Times New Roman" w:cs="Times New Roman"/>
          <w:sz w:val="24"/>
          <w:szCs w:val="24"/>
        </w:rPr>
        <w:t>ипальном районе</w:t>
      </w:r>
      <w:r w:rsidR="00152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85">
        <w:rPr>
          <w:rFonts w:ascii="Times New Roman" w:hAnsi="Times New Roman" w:cs="Times New Roman"/>
          <w:sz w:val="24"/>
          <w:szCs w:val="24"/>
        </w:rPr>
        <w:t>от 17 сентября 2018 года</w:t>
      </w:r>
      <w:r w:rsidR="004A6EF3" w:rsidRPr="004A6EF3">
        <w:rPr>
          <w:rFonts w:ascii="Times New Roman" w:hAnsi="Times New Roman" w:cs="Times New Roman"/>
          <w:sz w:val="24"/>
          <w:szCs w:val="24"/>
        </w:rPr>
        <w:t xml:space="preserve"> </w:t>
      </w:r>
      <w:r w:rsidR="004A6EF3">
        <w:rPr>
          <w:rFonts w:ascii="Times New Roman" w:hAnsi="Times New Roman" w:cs="Times New Roman"/>
          <w:sz w:val="24"/>
          <w:szCs w:val="24"/>
        </w:rPr>
        <w:t>мероприятия</w:t>
      </w:r>
      <w:r w:rsidR="000A3585">
        <w:rPr>
          <w:rFonts w:ascii="Times New Roman" w:hAnsi="Times New Roman" w:cs="Times New Roman"/>
          <w:sz w:val="24"/>
          <w:szCs w:val="24"/>
        </w:rPr>
        <w:t xml:space="preserve"> </w:t>
      </w:r>
      <w:r w:rsidR="00152448">
        <w:rPr>
          <w:rFonts w:ascii="Times New Roman" w:hAnsi="Times New Roman" w:cs="Times New Roman"/>
          <w:sz w:val="24"/>
          <w:szCs w:val="24"/>
        </w:rPr>
        <w:t xml:space="preserve">направленные на улучшение условий труда в предприятии </w:t>
      </w:r>
      <w:r w:rsidR="00C40BA6">
        <w:rPr>
          <w:rFonts w:ascii="Times New Roman" w:hAnsi="Times New Roman" w:cs="Times New Roman"/>
          <w:sz w:val="24"/>
          <w:szCs w:val="24"/>
        </w:rPr>
        <w:t>выпол</w:t>
      </w:r>
      <w:r w:rsidR="00152448">
        <w:rPr>
          <w:rFonts w:ascii="Times New Roman" w:hAnsi="Times New Roman" w:cs="Times New Roman"/>
          <w:sz w:val="24"/>
          <w:szCs w:val="24"/>
        </w:rPr>
        <w:t>нены</w:t>
      </w:r>
      <w:r w:rsidR="00A9527B">
        <w:rPr>
          <w:rFonts w:ascii="Times New Roman" w:hAnsi="Times New Roman" w:cs="Times New Roman"/>
          <w:sz w:val="24"/>
          <w:szCs w:val="24"/>
        </w:rPr>
        <w:t>. Подтверждающие документы по выполненным мероприятиям в отдел охраны тру</w:t>
      </w:r>
      <w:r w:rsidR="002B786A">
        <w:rPr>
          <w:rFonts w:ascii="Times New Roman" w:hAnsi="Times New Roman" w:cs="Times New Roman"/>
          <w:sz w:val="24"/>
          <w:szCs w:val="24"/>
        </w:rPr>
        <w:t>д</w:t>
      </w:r>
      <w:r w:rsidR="00A9527B"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  <w:proofErr w:type="spellStart"/>
      <w:r w:rsidR="00A9527B">
        <w:rPr>
          <w:rFonts w:ascii="Times New Roman" w:hAnsi="Times New Roman" w:cs="Times New Roman"/>
          <w:sz w:val="24"/>
          <w:szCs w:val="24"/>
        </w:rPr>
        <w:t>Яковклевского</w:t>
      </w:r>
      <w:proofErr w:type="spellEnd"/>
      <w:r w:rsidR="002B786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9527B">
        <w:rPr>
          <w:rFonts w:ascii="Times New Roman" w:hAnsi="Times New Roman" w:cs="Times New Roman"/>
          <w:sz w:val="24"/>
          <w:szCs w:val="24"/>
        </w:rPr>
        <w:t xml:space="preserve"> района представле</w:t>
      </w:r>
      <w:r w:rsidR="002B786A">
        <w:rPr>
          <w:rFonts w:ascii="Times New Roman" w:hAnsi="Times New Roman" w:cs="Times New Roman"/>
          <w:sz w:val="24"/>
          <w:szCs w:val="24"/>
        </w:rPr>
        <w:t>ны. З</w:t>
      </w:r>
      <w:r w:rsidR="00A9527B">
        <w:rPr>
          <w:rFonts w:ascii="Times New Roman" w:hAnsi="Times New Roman" w:cs="Times New Roman"/>
          <w:sz w:val="24"/>
          <w:szCs w:val="24"/>
        </w:rPr>
        <w:t>а исключением обеспече</w:t>
      </w:r>
      <w:r w:rsidR="00C40BA6">
        <w:rPr>
          <w:rFonts w:ascii="Times New Roman" w:hAnsi="Times New Roman" w:cs="Times New Roman"/>
          <w:sz w:val="24"/>
          <w:szCs w:val="24"/>
        </w:rPr>
        <w:t xml:space="preserve">ния работников </w:t>
      </w:r>
      <w:r w:rsidR="00A9527B">
        <w:rPr>
          <w:rFonts w:ascii="Times New Roman" w:hAnsi="Times New Roman" w:cs="Times New Roman"/>
          <w:sz w:val="24"/>
          <w:szCs w:val="24"/>
        </w:rPr>
        <w:t>обязат</w:t>
      </w:r>
      <w:r w:rsidR="002B786A">
        <w:rPr>
          <w:rFonts w:ascii="Times New Roman" w:hAnsi="Times New Roman" w:cs="Times New Roman"/>
          <w:sz w:val="24"/>
          <w:szCs w:val="24"/>
        </w:rPr>
        <w:t>ельными медицинскими осмотрами, т.к. по графику</w:t>
      </w:r>
      <w:r w:rsidR="00741C6A">
        <w:rPr>
          <w:rFonts w:ascii="Times New Roman" w:hAnsi="Times New Roman" w:cs="Times New Roman"/>
          <w:sz w:val="24"/>
          <w:szCs w:val="24"/>
        </w:rPr>
        <w:t xml:space="preserve"> прохождения медицинс</w:t>
      </w:r>
      <w:r w:rsidR="00965F54">
        <w:rPr>
          <w:rFonts w:ascii="Times New Roman" w:hAnsi="Times New Roman" w:cs="Times New Roman"/>
          <w:sz w:val="24"/>
          <w:szCs w:val="24"/>
        </w:rPr>
        <w:t>ких осмотров</w:t>
      </w:r>
      <w:r w:rsidR="002B786A">
        <w:rPr>
          <w:rFonts w:ascii="Times New Roman" w:hAnsi="Times New Roman" w:cs="Times New Roman"/>
          <w:sz w:val="24"/>
          <w:szCs w:val="24"/>
        </w:rPr>
        <w:t xml:space="preserve"> </w:t>
      </w:r>
      <w:r w:rsidR="00965F54">
        <w:rPr>
          <w:rFonts w:ascii="Times New Roman" w:hAnsi="Times New Roman" w:cs="Times New Roman"/>
          <w:sz w:val="24"/>
          <w:szCs w:val="24"/>
        </w:rPr>
        <w:t xml:space="preserve">в 2019 году утвержденным </w:t>
      </w:r>
      <w:r w:rsidR="002B786A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="002B786A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="002B786A">
        <w:rPr>
          <w:rFonts w:ascii="Times New Roman" w:hAnsi="Times New Roman" w:cs="Times New Roman"/>
          <w:sz w:val="24"/>
          <w:szCs w:val="24"/>
        </w:rPr>
        <w:t xml:space="preserve"> ЦРБ»</w:t>
      </w:r>
      <w:r w:rsidR="00741C6A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2B786A">
        <w:rPr>
          <w:rFonts w:ascii="Times New Roman" w:hAnsi="Times New Roman" w:cs="Times New Roman"/>
          <w:sz w:val="24"/>
          <w:szCs w:val="24"/>
        </w:rPr>
        <w:t xml:space="preserve"> </w:t>
      </w:r>
      <w:r w:rsidR="00C40BA6">
        <w:rPr>
          <w:rFonts w:ascii="Times New Roman" w:hAnsi="Times New Roman" w:cs="Times New Roman"/>
          <w:sz w:val="24"/>
          <w:szCs w:val="24"/>
        </w:rPr>
        <w:t xml:space="preserve"> </w:t>
      </w:r>
      <w:r w:rsidR="00741C6A" w:rsidRPr="00741C6A">
        <w:rPr>
          <w:rFonts w:ascii="Times New Roman" w:hAnsi="Times New Roman" w:cs="Times New Roman"/>
          <w:sz w:val="24"/>
          <w:szCs w:val="24"/>
        </w:rPr>
        <w:t>СХПК «Полевой»</w:t>
      </w:r>
      <w:r w:rsidR="00741C6A">
        <w:rPr>
          <w:rFonts w:ascii="Times New Roman" w:hAnsi="Times New Roman" w:cs="Times New Roman"/>
          <w:sz w:val="24"/>
          <w:szCs w:val="24"/>
        </w:rPr>
        <w:t xml:space="preserve"> </w:t>
      </w:r>
      <w:r w:rsidR="00C42851">
        <w:rPr>
          <w:rFonts w:ascii="Times New Roman" w:hAnsi="Times New Roman" w:cs="Times New Roman"/>
          <w:sz w:val="24"/>
          <w:szCs w:val="24"/>
        </w:rPr>
        <w:t>подлежи</w:t>
      </w:r>
      <w:r w:rsidR="00BE4C29">
        <w:rPr>
          <w:rFonts w:ascii="Times New Roman" w:hAnsi="Times New Roman" w:cs="Times New Roman"/>
          <w:sz w:val="24"/>
          <w:szCs w:val="24"/>
        </w:rPr>
        <w:t>т  в июне 2019 года.</w:t>
      </w:r>
      <w:r w:rsidR="006D5C54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1A1FC1">
        <w:rPr>
          <w:rFonts w:ascii="Times New Roman" w:hAnsi="Times New Roman" w:cs="Times New Roman"/>
          <w:sz w:val="24"/>
          <w:szCs w:val="24"/>
        </w:rPr>
        <w:t xml:space="preserve"> договора на проведение периодического медицинского осмотра  от 13 мая 2019 года № 01-13/05/20</w:t>
      </w:r>
      <w:r w:rsidR="000A3585">
        <w:rPr>
          <w:rFonts w:ascii="Times New Roman" w:hAnsi="Times New Roman" w:cs="Times New Roman"/>
          <w:sz w:val="24"/>
          <w:szCs w:val="24"/>
        </w:rPr>
        <w:t xml:space="preserve">19 заключенного с медицинским учреждением </w:t>
      </w:r>
      <w:r w:rsidR="004A6EF3">
        <w:rPr>
          <w:rFonts w:ascii="Times New Roman" w:hAnsi="Times New Roman" w:cs="Times New Roman"/>
          <w:sz w:val="24"/>
          <w:szCs w:val="24"/>
        </w:rPr>
        <w:t>главному специалисту по государственному управлению охраной труда Ад</w:t>
      </w:r>
      <w:r w:rsidR="006D5C54">
        <w:rPr>
          <w:rFonts w:ascii="Times New Roman" w:hAnsi="Times New Roman" w:cs="Times New Roman"/>
          <w:sz w:val="24"/>
          <w:szCs w:val="24"/>
        </w:rPr>
        <w:t>министрации ЯМР представ</w:t>
      </w:r>
      <w:r w:rsidR="004A6EF3">
        <w:rPr>
          <w:rFonts w:ascii="Times New Roman" w:hAnsi="Times New Roman" w:cs="Times New Roman"/>
          <w:sz w:val="24"/>
          <w:szCs w:val="24"/>
        </w:rPr>
        <w:t>л</w:t>
      </w:r>
      <w:r w:rsidR="006D5C54">
        <w:rPr>
          <w:rFonts w:ascii="Times New Roman" w:hAnsi="Times New Roman" w:cs="Times New Roman"/>
          <w:sz w:val="24"/>
          <w:szCs w:val="24"/>
        </w:rPr>
        <w:t>ена</w:t>
      </w:r>
      <w:r w:rsidR="000A3585">
        <w:rPr>
          <w:rFonts w:ascii="Times New Roman" w:hAnsi="Times New Roman" w:cs="Times New Roman"/>
          <w:sz w:val="24"/>
          <w:szCs w:val="24"/>
        </w:rPr>
        <w:t>.</w:t>
      </w:r>
      <w:r w:rsidR="001A1FC1">
        <w:rPr>
          <w:rFonts w:ascii="Times New Roman" w:hAnsi="Times New Roman" w:cs="Times New Roman"/>
          <w:sz w:val="24"/>
          <w:szCs w:val="24"/>
        </w:rPr>
        <w:t xml:space="preserve"> </w:t>
      </w:r>
      <w:r w:rsidR="00BE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A6" w:rsidRDefault="00C40BA6" w:rsidP="001243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54" w:rsidRPr="00284663" w:rsidRDefault="006D5C54" w:rsidP="006D5C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068" w:rsidRPr="006D5C54">
        <w:rPr>
          <w:rFonts w:ascii="Times New Roman" w:hAnsi="Times New Roman" w:cs="Times New Roman"/>
          <w:sz w:val="24"/>
          <w:szCs w:val="24"/>
        </w:rPr>
        <w:t xml:space="preserve">3. </w:t>
      </w:r>
      <w:r w:rsidR="00A06B24" w:rsidRPr="006D5C54">
        <w:rPr>
          <w:rFonts w:ascii="Times New Roman" w:hAnsi="Times New Roman" w:cs="Times New Roman"/>
          <w:sz w:val="24"/>
          <w:szCs w:val="24"/>
        </w:rPr>
        <w:t xml:space="preserve"> </w:t>
      </w:r>
      <w:r w:rsidRPr="00284663">
        <w:rPr>
          <w:rFonts w:ascii="Times New Roman" w:hAnsi="Times New Roman" w:cs="Times New Roman"/>
          <w:sz w:val="24"/>
          <w:szCs w:val="24"/>
          <w:u w:val="single"/>
        </w:rPr>
        <w:t xml:space="preserve">О работе администрации ИП Макаренко Г.А. магазин «Галина» </w:t>
      </w:r>
      <w:proofErr w:type="gramStart"/>
      <w:r w:rsidRPr="00284663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2846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4663" w:rsidRDefault="006D5C54" w:rsidP="006D5C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663">
        <w:rPr>
          <w:rFonts w:ascii="Times New Roman" w:hAnsi="Times New Roman" w:cs="Times New Roman"/>
          <w:sz w:val="24"/>
          <w:szCs w:val="24"/>
          <w:u w:val="single"/>
        </w:rPr>
        <w:t xml:space="preserve">соблюдению законодательства об охране труда по состоянию на 01 мая 2019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284663">
        <w:rPr>
          <w:rFonts w:ascii="Times New Roman" w:hAnsi="Times New Roman" w:cs="Times New Roman"/>
          <w:sz w:val="24"/>
          <w:szCs w:val="24"/>
          <w:u w:val="single"/>
        </w:rPr>
        <w:t>спецобувью</w:t>
      </w:r>
      <w:proofErr w:type="spellEnd"/>
      <w:r w:rsidRPr="00284663">
        <w:rPr>
          <w:rFonts w:ascii="Times New Roman" w:hAnsi="Times New Roman" w:cs="Times New Roman"/>
          <w:sz w:val="24"/>
          <w:szCs w:val="24"/>
          <w:u w:val="single"/>
        </w:rPr>
        <w:t xml:space="preserve"> и другими средствами индивидуальной защиты. О прохождении </w:t>
      </w:r>
      <w:proofErr w:type="gramStart"/>
      <w:r w:rsidRPr="00284663">
        <w:rPr>
          <w:rFonts w:ascii="Times New Roman" w:hAnsi="Times New Roman" w:cs="Times New Roman"/>
          <w:sz w:val="24"/>
          <w:szCs w:val="24"/>
          <w:u w:val="single"/>
        </w:rPr>
        <w:t>обучения по охране</w:t>
      </w:r>
      <w:proofErr w:type="gramEnd"/>
      <w:r w:rsidRPr="00284663">
        <w:rPr>
          <w:rFonts w:ascii="Times New Roman" w:hAnsi="Times New Roman" w:cs="Times New Roman"/>
          <w:sz w:val="24"/>
          <w:szCs w:val="24"/>
          <w:u w:val="single"/>
        </w:rPr>
        <w:t xml:space="preserve"> труда. О проведении специальной оценки условий труда</w:t>
      </w:r>
      <w:r w:rsidR="00284663" w:rsidRPr="0028466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84663" w:rsidRDefault="00284663" w:rsidP="006D5C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663" w:rsidRDefault="00284663" w:rsidP="00284663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О.А.: </w:t>
      </w:r>
      <w:r>
        <w:rPr>
          <w:rFonts w:ascii="Times New Roman" w:hAnsi="Times New Roman"/>
          <w:sz w:val="24"/>
        </w:rPr>
        <w:t>В связи с тем, что по данным Налоговой инспекции ИФНС № 4 г. Арсеньев ИП Макаренко Г.А.</w:t>
      </w:r>
      <w:r w:rsidRPr="005324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магазин «Галина» находится на стадии ликвидации, межведомственной комиссией по охране труда в </w:t>
      </w:r>
      <w:proofErr w:type="spellStart"/>
      <w:r>
        <w:rPr>
          <w:rFonts w:ascii="Times New Roman" w:hAnsi="Times New Roman"/>
          <w:sz w:val="24"/>
        </w:rPr>
        <w:t>Яковлевском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</w:t>
      </w:r>
      <w:r w:rsidR="002E1197">
        <w:rPr>
          <w:rFonts w:ascii="Times New Roman" w:hAnsi="Times New Roman"/>
          <w:sz w:val="24"/>
        </w:rPr>
        <w:t>йоне предлагаю вопрос</w:t>
      </w:r>
      <w:r>
        <w:rPr>
          <w:rFonts w:ascii="Times New Roman" w:hAnsi="Times New Roman"/>
          <w:sz w:val="24"/>
        </w:rPr>
        <w:t xml:space="preserve"> снять с контроля.</w:t>
      </w:r>
    </w:p>
    <w:p w:rsidR="00B50DF1" w:rsidRPr="00DB3720" w:rsidRDefault="00DB3720" w:rsidP="00DB37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B50DF1" w:rsidRPr="00DB3720">
        <w:rPr>
          <w:rFonts w:ascii="Times New Roman" w:hAnsi="Times New Roman" w:cs="Times New Roman"/>
          <w:sz w:val="24"/>
          <w:szCs w:val="24"/>
          <w:u w:val="single"/>
        </w:rPr>
        <w:t xml:space="preserve">О работе администрации ИП Макаренко Г.А. магазин «Русь» по соблюдению </w:t>
      </w:r>
    </w:p>
    <w:p w:rsidR="00B50DF1" w:rsidRPr="00B50DF1" w:rsidRDefault="00B50DF1" w:rsidP="00B50D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DF1">
        <w:rPr>
          <w:rFonts w:ascii="Times New Roman" w:hAnsi="Times New Roman" w:cs="Times New Roman"/>
          <w:sz w:val="24"/>
          <w:szCs w:val="24"/>
          <w:u w:val="single"/>
        </w:rPr>
        <w:t xml:space="preserve">законодательства об охране труда по состоянию на 01 мая 2019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B50DF1">
        <w:rPr>
          <w:rFonts w:ascii="Times New Roman" w:hAnsi="Times New Roman" w:cs="Times New Roman"/>
          <w:sz w:val="24"/>
          <w:szCs w:val="24"/>
          <w:u w:val="single"/>
        </w:rPr>
        <w:t>спецобувью</w:t>
      </w:r>
      <w:proofErr w:type="spellEnd"/>
      <w:r w:rsidRPr="00B50DF1">
        <w:rPr>
          <w:rFonts w:ascii="Times New Roman" w:hAnsi="Times New Roman" w:cs="Times New Roman"/>
          <w:sz w:val="24"/>
          <w:szCs w:val="24"/>
          <w:u w:val="single"/>
        </w:rPr>
        <w:t xml:space="preserve"> и другими средствами индивидуальной защиты. О прохождении </w:t>
      </w:r>
      <w:proofErr w:type="gramStart"/>
      <w:r w:rsidRPr="00B50DF1">
        <w:rPr>
          <w:rFonts w:ascii="Times New Roman" w:hAnsi="Times New Roman" w:cs="Times New Roman"/>
          <w:sz w:val="24"/>
          <w:szCs w:val="24"/>
          <w:u w:val="single"/>
        </w:rPr>
        <w:t>обучения по охране</w:t>
      </w:r>
      <w:proofErr w:type="gramEnd"/>
      <w:r w:rsidRPr="00B50DF1">
        <w:rPr>
          <w:rFonts w:ascii="Times New Roman" w:hAnsi="Times New Roman" w:cs="Times New Roman"/>
          <w:sz w:val="24"/>
          <w:szCs w:val="24"/>
          <w:u w:val="single"/>
        </w:rPr>
        <w:t xml:space="preserve"> труда. О проведении </w:t>
      </w:r>
      <w:r w:rsidRPr="00B50DF1">
        <w:rPr>
          <w:rFonts w:ascii="Times New Roman" w:hAnsi="Times New Roman" w:cs="Times New Roman"/>
          <w:sz w:val="24"/>
          <w:szCs w:val="24"/>
          <w:u w:val="single"/>
        </w:rPr>
        <w:lastRenderedPageBreak/>
        <w:t>специальной оценки условий труда.</w:t>
      </w:r>
    </w:p>
    <w:p w:rsidR="00B50DF1" w:rsidRPr="00B50DF1" w:rsidRDefault="00B50DF1" w:rsidP="00B50DF1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7BB2" w:rsidRPr="00DB3720" w:rsidRDefault="00B50DF1" w:rsidP="00DB37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О.А.:</w:t>
      </w:r>
      <w:r w:rsidR="00DB3720">
        <w:rPr>
          <w:rFonts w:ascii="Times New Roman" w:hAnsi="Times New Roman" w:cs="Times New Roman"/>
          <w:sz w:val="24"/>
          <w:szCs w:val="24"/>
        </w:rPr>
        <w:t xml:space="preserve"> По состоянию на 22 мая</w:t>
      </w:r>
      <w:r w:rsidR="00F62AF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843D7F">
        <w:rPr>
          <w:rFonts w:ascii="Times New Roman" w:hAnsi="Times New Roman" w:cs="Times New Roman"/>
          <w:sz w:val="24"/>
          <w:szCs w:val="24"/>
        </w:rPr>
        <w:t xml:space="preserve"> </w:t>
      </w:r>
      <w:r w:rsidR="00F62AFF">
        <w:rPr>
          <w:rFonts w:ascii="Times New Roman" w:hAnsi="Times New Roman" w:cs="Times New Roman"/>
          <w:sz w:val="24"/>
          <w:szCs w:val="24"/>
        </w:rPr>
        <w:t>у</w:t>
      </w:r>
      <w:r w:rsidR="00C74BE0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</w:t>
      </w:r>
      <w:r w:rsidR="00DB3720">
        <w:rPr>
          <w:rFonts w:ascii="Times New Roman" w:hAnsi="Times New Roman" w:cs="Times New Roman"/>
          <w:sz w:val="24"/>
          <w:szCs w:val="24"/>
        </w:rPr>
        <w:t>Макаренко Г.А. работает три</w:t>
      </w:r>
      <w:r w:rsidR="00C74BE0">
        <w:rPr>
          <w:rFonts w:ascii="Times New Roman" w:hAnsi="Times New Roman" w:cs="Times New Roman"/>
          <w:sz w:val="24"/>
          <w:szCs w:val="24"/>
        </w:rPr>
        <w:t xml:space="preserve"> продавца.</w:t>
      </w:r>
      <w:r w:rsidR="004D5C17">
        <w:rPr>
          <w:rFonts w:ascii="Times New Roman" w:hAnsi="Times New Roman" w:cs="Times New Roman"/>
          <w:sz w:val="24"/>
          <w:szCs w:val="24"/>
        </w:rPr>
        <w:t xml:space="preserve"> С</w:t>
      </w:r>
      <w:r w:rsidR="00843D7F">
        <w:rPr>
          <w:rFonts w:ascii="Times New Roman" w:hAnsi="Times New Roman" w:cs="Times New Roman"/>
          <w:sz w:val="24"/>
          <w:szCs w:val="24"/>
        </w:rPr>
        <w:t>пециальная оценка условий</w:t>
      </w:r>
      <w:r w:rsidR="004D5C17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C74BE0">
        <w:rPr>
          <w:rFonts w:ascii="Times New Roman" w:hAnsi="Times New Roman" w:cs="Times New Roman"/>
          <w:sz w:val="24"/>
          <w:szCs w:val="24"/>
        </w:rPr>
        <w:t xml:space="preserve"> на </w:t>
      </w:r>
      <w:r w:rsidR="00DB3720">
        <w:rPr>
          <w:rFonts w:ascii="Times New Roman" w:hAnsi="Times New Roman" w:cs="Times New Roman"/>
          <w:sz w:val="24"/>
          <w:szCs w:val="24"/>
        </w:rPr>
        <w:t>одном рабочем месте</w:t>
      </w:r>
      <w:r w:rsidR="0045102E">
        <w:rPr>
          <w:rFonts w:ascii="Times New Roman" w:hAnsi="Times New Roman" w:cs="Times New Roman"/>
          <w:sz w:val="24"/>
          <w:szCs w:val="24"/>
        </w:rPr>
        <w:t>, на котором работают посменно продавцы</w:t>
      </w:r>
      <w:r w:rsidR="005F4E72">
        <w:rPr>
          <w:rFonts w:ascii="Times New Roman" w:hAnsi="Times New Roman" w:cs="Times New Roman"/>
          <w:sz w:val="24"/>
          <w:szCs w:val="24"/>
        </w:rPr>
        <w:t xml:space="preserve"> 12 марта 2019 года АННО ДПО «Краевой центр охраны труда»</w:t>
      </w:r>
      <w:r w:rsidR="0045102E">
        <w:rPr>
          <w:rFonts w:ascii="Times New Roman" w:hAnsi="Times New Roman" w:cs="Times New Roman"/>
          <w:sz w:val="24"/>
          <w:szCs w:val="24"/>
        </w:rPr>
        <w:t xml:space="preserve"> </w:t>
      </w:r>
      <w:r w:rsidR="004D5C17">
        <w:rPr>
          <w:rFonts w:ascii="Times New Roman" w:hAnsi="Times New Roman" w:cs="Times New Roman"/>
          <w:sz w:val="24"/>
          <w:szCs w:val="24"/>
        </w:rPr>
        <w:t>проведена</w:t>
      </w:r>
      <w:r w:rsidR="00C74BE0">
        <w:rPr>
          <w:rFonts w:ascii="Times New Roman" w:hAnsi="Times New Roman" w:cs="Times New Roman"/>
          <w:sz w:val="24"/>
          <w:szCs w:val="24"/>
        </w:rPr>
        <w:t>.</w:t>
      </w:r>
      <w:r w:rsidR="00DE2570">
        <w:rPr>
          <w:rFonts w:ascii="Times New Roman" w:hAnsi="Times New Roman" w:cs="Times New Roman"/>
          <w:sz w:val="24"/>
          <w:szCs w:val="24"/>
        </w:rPr>
        <w:t xml:space="preserve"> Работники обеспечены </w:t>
      </w:r>
      <w:r w:rsidR="00F62AFF">
        <w:rPr>
          <w:rFonts w:ascii="Times New Roman" w:hAnsi="Times New Roman" w:cs="Times New Roman"/>
          <w:sz w:val="24"/>
          <w:szCs w:val="24"/>
        </w:rPr>
        <w:t>специальной одеждой и специальной обовью</w:t>
      </w:r>
      <w:r w:rsidR="004D5C17">
        <w:rPr>
          <w:rFonts w:ascii="Times New Roman" w:hAnsi="Times New Roman" w:cs="Times New Roman"/>
          <w:sz w:val="24"/>
          <w:szCs w:val="24"/>
        </w:rPr>
        <w:t xml:space="preserve"> (фартук</w:t>
      </w:r>
      <w:r w:rsidR="00F62AFF">
        <w:rPr>
          <w:rFonts w:ascii="Times New Roman" w:hAnsi="Times New Roman" w:cs="Times New Roman"/>
          <w:sz w:val="24"/>
          <w:szCs w:val="24"/>
        </w:rPr>
        <w:t>, головной убор и тапочки с прорезиненной</w:t>
      </w:r>
      <w:r w:rsidR="004D5C17">
        <w:rPr>
          <w:rFonts w:ascii="Times New Roman" w:hAnsi="Times New Roman" w:cs="Times New Roman"/>
          <w:sz w:val="24"/>
          <w:szCs w:val="24"/>
        </w:rPr>
        <w:t xml:space="preserve"> не скользящей</w:t>
      </w:r>
      <w:r w:rsidR="00F62AFF">
        <w:rPr>
          <w:rFonts w:ascii="Times New Roman" w:hAnsi="Times New Roman" w:cs="Times New Roman"/>
          <w:sz w:val="24"/>
          <w:szCs w:val="24"/>
        </w:rPr>
        <w:t xml:space="preserve"> подошвой)</w:t>
      </w:r>
      <w:r w:rsidR="00DD7BB2">
        <w:rPr>
          <w:rFonts w:ascii="Times New Roman" w:hAnsi="Times New Roman" w:cs="Times New Roman"/>
          <w:sz w:val="24"/>
          <w:szCs w:val="24"/>
        </w:rPr>
        <w:t xml:space="preserve">. </w:t>
      </w:r>
      <w:r w:rsidR="005F3574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DD7BB2">
        <w:rPr>
          <w:rFonts w:ascii="Times New Roman" w:hAnsi="Times New Roman" w:cs="Times New Roman"/>
          <w:sz w:val="24"/>
          <w:szCs w:val="24"/>
        </w:rPr>
        <w:t xml:space="preserve"> прошел </w:t>
      </w:r>
      <w:proofErr w:type="gramStart"/>
      <w:r w:rsidR="00DD7BB2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DD7BB2">
        <w:rPr>
          <w:rFonts w:ascii="Times New Roman" w:hAnsi="Times New Roman" w:cs="Times New Roman"/>
          <w:sz w:val="24"/>
          <w:szCs w:val="24"/>
        </w:rPr>
        <w:t xml:space="preserve"> труда в лицензионном учебном  центре</w:t>
      </w:r>
      <w:r w:rsidR="004F64D7">
        <w:rPr>
          <w:rFonts w:ascii="Times New Roman" w:hAnsi="Times New Roman" w:cs="Times New Roman"/>
          <w:sz w:val="24"/>
          <w:szCs w:val="24"/>
        </w:rPr>
        <w:t xml:space="preserve"> АННО ДПО «Краевой центр охраны труда»</w:t>
      </w:r>
      <w:r w:rsidR="00DD7BB2">
        <w:rPr>
          <w:rFonts w:ascii="Times New Roman" w:hAnsi="Times New Roman" w:cs="Times New Roman"/>
          <w:sz w:val="24"/>
          <w:szCs w:val="24"/>
        </w:rPr>
        <w:t xml:space="preserve"> оказывающем услу</w:t>
      </w:r>
      <w:r w:rsidR="004F64D7">
        <w:rPr>
          <w:rFonts w:ascii="Times New Roman" w:hAnsi="Times New Roman" w:cs="Times New Roman"/>
          <w:sz w:val="24"/>
          <w:szCs w:val="24"/>
        </w:rPr>
        <w:t>ги в области охраны труда, у</w:t>
      </w:r>
      <w:r w:rsidR="00DD7BB2">
        <w:rPr>
          <w:rFonts w:ascii="Times New Roman" w:hAnsi="Times New Roman" w:cs="Times New Roman"/>
          <w:sz w:val="24"/>
          <w:szCs w:val="24"/>
        </w:rPr>
        <w:t>досто</w:t>
      </w:r>
      <w:r w:rsidR="004D5C17">
        <w:rPr>
          <w:rFonts w:ascii="Times New Roman" w:hAnsi="Times New Roman" w:cs="Times New Roman"/>
          <w:sz w:val="24"/>
          <w:szCs w:val="24"/>
        </w:rPr>
        <w:t>верение</w:t>
      </w:r>
      <w:r w:rsidR="00DD7BB2">
        <w:rPr>
          <w:rFonts w:ascii="Times New Roman" w:hAnsi="Times New Roman" w:cs="Times New Roman"/>
          <w:sz w:val="24"/>
          <w:szCs w:val="24"/>
        </w:rPr>
        <w:t xml:space="preserve"> установленног</w:t>
      </w:r>
      <w:r w:rsidR="006942BE">
        <w:rPr>
          <w:rFonts w:ascii="Times New Roman" w:hAnsi="Times New Roman" w:cs="Times New Roman"/>
          <w:sz w:val="24"/>
          <w:szCs w:val="24"/>
        </w:rPr>
        <w:t>о образца имее</w:t>
      </w:r>
      <w:r w:rsidR="00DD7BB2">
        <w:rPr>
          <w:rFonts w:ascii="Times New Roman" w:hAnsi="Times New Roman" w:cs="Times New Roman"/>
          <w:sz w:val="24"/>
          <w:szCs w:val="24"/>
        </w:rPr>
        <w:t>тся</w:t>
      </w:r>
      <w:r w:rsidR="00720FF0">
        <w:rPr>
          <w:rFonts w:ascii="Times New Roman" w:hAnsi="Times New Roman" w:cs="Times New Roman"/>
          <w:sz w:val="24"/>
          <w:szCs w:val="24"/>
        </w:rPr>
        <w:t xml:space="preserve"> (от 18 мая </w:t>
      </w:r>
      <w:r w:rsidR="006942BE">
        <w:rPr>
          <w:rFonts w:ascii="Times New Roman" w:hAnsi="Times New Roman" w:cs="Times New Roman"/>
          <w:sz w:val="24"/>
          <w:szCs w:val="24"/>
        </w:rPr>
        <w:t xml:space="preserve"> 2018 г. № 1</w:t>
      </w:r>
      <w:r w:rsidR="00720FF0">
        <w:rPr>
          <w:rFonts w:ascii="Times New Roman" w:hAnsi="Times New Roman" w:cs="Times New Roman"/>
          <w:sz w:val="24"/>
          <w:szCs w:val="24"/>
        </w:rPr>
        <w:t>8025-22</w:t>
      </w:r>
      <w:r w:rsidR="006942BE">
        <w:rPr>
          <w:rFonts w:ascii="Times New Roman" w:hAnsi="Times New Roman" w:cs="Times New Roman"/>
          <w:sz w:val="24"/>
          <w:szCs w:val="24"/>
        </w:rPr>
        <w:t>)</w:t>
      </w:r>
      <w:r w:rsidR="00DD7BB2">
        <w:rPr>
          <w:rFonts w:ascii="Times New Roman" w:hAnsi="Times New Roman" w:cs="Times New Roman"/>
          <w:sz w:val="24"/>
          <w:szCs w:val="24"/>
        </w:rPr>
        <w:t>.</w:t>
      </w:r>
      <w:r w:rsidR="006942BE">
        <w:rPr>
          <w:rFonts w:ascii="Times New Roman" w:hAnsi="Times New Roman" w:cs="Times New Roman"/>
          <w:sz w:val="24"/>
          <w:szCs w:val="24"/>
        </w:rPr>
        <w:t xml:space="preserve"> Медицинскими осмотрами работники </w:t>
      </w:r>
      <w:r w:rsidR="00720FF0">
        <w:rPr>
          <w:rFonts w:ascii="Times New Roman" w:hAnsi="Times New Roman" w:cs="Times New Roman"/>
          <w:sz w:val="24"/>
          <w:szCs w:val="24"/>
        </w:rPr>
        <w:t xml:space="preserve">ежегодно за счет работодателя обеспечены, в том числе и в 2019 году. </w:t>
      </w:r>
      <w:r w:rsidR="00790554">
        <w:rPr>
          <w:rFonts w:ascii="Times New Roman" w:hAnsi="Times New Roman" w:cs="Times New Roman"/>
          <w:sz w:val="24"/>
          <w:szCs w:val="24"/>
        </w:rPr>
        <w:t xml:space="preserve"> Сроки проведения вводного и повторного инструктажа и проверки знаний по охране труда </w:t>
      </w:r>
      <w:r w:rsidR="0035005D">
        <w:rPr>
          <w:rFonts w:ascii="Times New Roman" w:hAnsi="Times New Roman" w:cs="Times New Roman"/>
          <w:sz w:val="24"/>
          <w:szCs w:val="24"/>
        </w:rPr>
        <w:t>рабочего персонала соблюдаются, с оформлением в специальном журнале с обязательной подписью проверяемого и проверяющего.</w:t>
      </w:r>
      <w:r w:rsidR="009361A5">
        <w:rPr>
          <w:rFonts w:ascii="Times New Roman" w:hAnsi="Times New Roman" w:cs="Times New Roman"/>
          <w:sz w:val="24"/>
          <w:szCs w:val="24"/>
        </w:rPr>
        <w:t xml:space="preserve"> Все подтверждающие документы о проведенных мероприятиях межведомственной комиссии по охране труда в </w:t>
      </w:r>
      <w:proofErr w:type="spellStart"/>
      <w:r w:rsidR="009361A5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="009361A5">
        <w:rPr>
          <w:rFonts w:ascii="Times New Roman" w:hAnsi="Times New Roman" w:cs="Times New Roman"/>
          <w:sz w:val="24"/>
          <w:szCs w:val="24"/>
        </w:rPr>
        <w:t xml:space="preserve"> муниципальном районе работодателем предоставлены.</w:t>
      </w:r>
      <w:r w:rsidR="00790554">
        <w:rPr>
          <w:rFonts w:ascii="Times New Roman" w:hAnsi="Times New Roman" w:cs="Times New Roman"/>
          <w:sz w:val="24"/>
          <w:szCs w:val="24"/>
        </w:rPr>
        <w:t xml:space="preserve"> </w:t>
      </w:r>
      <w:r w:rsidR="006942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05D" w:rsidRDefault="0035005D" w:rsidP="00DD7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0D4" w:rsidRDefault="004630D4" w:rsidP="0035005D">
      <w:pPr>
        <w:pStyle w:val="a3"/>
        <w:widowControl w:val="0"/>
        <w:snapToGrid w:val="0"/>
        <w:spacing w:line="276" w:lineRule="auto"/>
        <w:ind w:left="0" w:right="195" w:firstLine="0"/>
      </w:pPr>
    </w:p>
    <w:p w:rsidR="00306637" w:rsidRPr="00A77951" w:rsidRDefault="00306637" w:rsidP="00306637">
      <w:pPr>
        <w:pStyle w:val="a3"/>
        <w:widowControl w:val="0"/>
        <w:ind w:left="0" w:firstLine="0"/>
      </w:pPr>
      <w:r w:rsidRPr="00AB09E2">
        <w:rPr>
          <w:b/>
        </w:rPr>
        <w:t xml:space="preserve">          </w:t>
      </w:r>
      <w:r w:rsidRPr="00A77951">
        <w:t>ВЫСТУПИЛИ:</w:t>
      </w:r>
    </w:p>
    <w:p w:rsidR="00306637" w:rsidRPr="00A77951" w:rsidRDefault="00306637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proofErr w:type="spellStart"/>
      <w:r w:rsidR="005F3574">
        <w:t>А.А.Коренчук</w:t>
      </w:r>
      <w:proofErr w:type="spellEnd"/>
      <w:r w:rsidR="00A7729C">
        <w:t xml:space="preserve">, </w:t>
      </w:r>
      <w:r w:rsidR="00AA2662">
        <w:t>первый</w:t>
      </w:r>
      <w:r w:rsidR="009C24AE">
        <w:t xml:space="preserve"> заместитель </w:t>
      </w:r>
      <w:r w:rsidR="00306637" w:rsidRPr="00AB09E2">
        <w:t xml:space="preserve">главы Администрации  </w:t>
      </w:r>
      <w:proofErr w:type="spellStart"/>
      <w:r w:rsidR="00306637" w:rsidRPr="00AB09E2">
        <w:t>Яко</w:t>
      </w:r>
      <w:r w:rsidR="00AA2662">
        <w:t>влевского</w:t>
      </w:r>
      <w:proofErr w:type="spellEnd"/>
      <w:r w:rsidR="00AA2662">
        <w:t xml:space="preserve"> муниципального района, председатель комиссии</w:t>
      </w:r>
      <w:r w:rsidR="00306637" w:rsidRPr="00AB09E2">
        <w:t>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D44969" w:rsidP="00306637">
      <w:pPr>
        <w:pStyle w:val="a3"/>
        <w:widowControl w:val="0"/>
        <w:ind w:left="0" w:firstLine="0"/>
        <w:jc w:val="left"/>
      </w:pPr>
      <w:r>
        <w:t>Председатель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 xml:space="preserve">охране труда в </w:t>
      </w:r>
      <w:proofErr w:type="spellStart"/>
      <w:r w:rsidR="00554BE7" w:rsidRPr="00AB09E2">
        <w:t>Яковлевском</w:t>
      </w:r>
      <w:proofErr w:type="spellEnd"/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D44969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9C24AE">
        <w:t xml:space="preserve">заместитель </w:t>
      </w:r>
      <w:r w:rsidR="00306637" w:rsidRPr="00AB09E2">
        <w:t xml:space="preserve">главы Администрации </w:t>
      </w:r>
      <w:proofErr w:type="spellStart"/>
      <w:r w:rsidR="00306637" w:rsidRPr="00AB09E2">
        <w:t>Яковлевского</w:t>
      </w:r>
      <w:proofErr w:type="spellEnd"/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5F3574">
        <w:t>А.А.Коренчук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по охране труда в </w:t>
      </w:r>
      <w:proofErr w:type="spellStart"/>
      <w:r>
        <w:t>Яковлевском</w:t>
      </w:r>
      <w:proofErr w:type="spellEnd"/>
      <w:r>
        <w:t xml:space="preserve">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proofErr w:type="spellStart"/>
      <w:r>
        <w:t>Яковлевского</w:t>
      </w:r>
      <w:proofErr w:type="spellEnd"/>
      <w:r>
        <w:t xml:space="preserve"> муниципального района                                                         О.А. </w:t>
      </w:r>
      <w:proofErr w:type="spellStart"/>
      <w:r>
        <w:t>Абраменок</w:t>
      </w:r>
      <w:proofErr w:type="spellEnd"/>
    </w:p>
    <w:sectPr w:rsidR="00C06030" w:rsidRPr="00AB09E2" w:rsidSect="0086585A">
      <w:pgSz w:w="11906" w:h="16838"/>
      <w:pgMar w:top="73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AFB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7D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21D7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32687"/>
    <w:multiLevelType w:val="hybridMultilevel"/>
    <w:tmpl w:val="C26C4EC8"/>
    <w:lvl w:ilvl="0" w:tplc="C2E8AF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008FF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0BEE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F6418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44079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3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637"/>
    <w:rsid w:val="00024369"/>
    <w:rsid w:val="000271F1"/>
    <w:rsid w:val="000337AE"/>
    <w:rsid w:val="00047C88"/>
    <w:rsid w:val="00053E96"/>
    <w:rsid w:val="000620E7"/>
    <w:rsid w:val="00092633"/>
    <w:rsid w:val="000A3585"/>
    <w:rsid w:val="000F1135"/>
    <w:rsid w:val="00106371"/>
    <w:rsid w:val="0011731F"/>
    <w:rsid w:val="001243DE"/>
    <w:rsid w:val="00152448"/>
    <w:rsid w:val="00155D1C"/>
    <w:rsid w:val="00162E19"/>
    <w:rsid w:val="00186D51"/>
    <w:rsid w:val="001910C3"/>
    <w:rsid w:val="00197929"/>
    <w:rsid w:val="001A1FC1"/>
    <w:rsid w:val="001A6797"/>
    <w:rsid w:val="001B2B50"/>
    <w:rsid w:val="001C1D28"/>
    <w:rsid w:val="0020500C"/>
    <w:rsid w:val="00216E25"/>
    <w:rsid w:val="00254326"/>
    <w:rsid w:val="00262168"/>
    <w:rsid w:val="00276013"/>
    <w:rsid w:val="0028027C"/>
    <w:rsid w:val="002829A6"/>
    <w:rsid w:val="00284663"/>
    <w:rsid w:val="002A31E7"/>
    <w:rsid w:val="002B786A"/>
    <w:rsid w:val="002E1197"/>
    <w:rsid w:val="002E3E69"/>
    <w:rsid w:val="00306637"/>
    <w:rsid w:val="00326971"/>
    <w:rsid w:val="00332342"/>
    <w:rsid w:val="0035005D"/>
    <w:rsid w:val="00350E22"/>
    <w:rsid w:val="00351103"/>
    <w:rsid w:val="0035227A"/>
    <w:rsid w:val="00354F55"/>
    <w:rsid w:val="00364CB7"/>
    <w:rsid w:val="00377D1B"/>
    <w:rsid w:val="003A07B5"/>
    <w:rsid w:val="003F5DFA"/>
    <w:rsid w:val="00410C58"/>
    <w:rsid w:val="00413347"/>
    <w:rsid w:val="00430911"/>
    <w:rsid w:val="00441F8D"/>
    <w:rsid w:val="00450E4D"/>
    <w:rsid w:val="0045102E"/>
    <w:rsid w:val="004630D4"/>
    <w:rsid w:val="00473FFA"/>
    <w:rsid w:val="00475E68"/>
    <w:rsid w:val="004916CA"/>
    <w:rsid w:val="004A6EF3"/>
    <w:rsid w:val="004B2B91"/>
    <w:rsid w:val="004D5C17"/>
    <w:rsid w:val="004E309E"/>
    <w:rsid w:val="004F64D7"/>
    <w:rsid w:val="00554BE7"/>
    <w:rsid w:val="005556A1"/>
    <w:rsid w:val="005C38BE"/>
    <w:rsid w:val="005C4E1A"/>
    <w:rsid w:val="005F3574"/>
    <w:rsid w:val="005F4E72"/>
    <w:rsid w:val="006942BE"/>
    <w:rsid w:val="0069509C"/>
    <w:rsid w:val="006A002A"/>
    <w:rsid w:val="006D5C54"/>
    <w:rsid w:val="006E00E8"/>
    <w:rsid w:val="0071521C"/>
    <w:rsid w:val="00720FF0"/>
    <w:rsid w:val="00741C6A"/>
    <w:rsid w:val="00743240"/>
    <w:rsid w:val="007557DC"/>
    <w:rsid w:val="00772E88"/>
    <w:rsid w:val="00775AB9"/>
    <w:rsid w:val="00790554"/>
    <w:rsid w:val="007C520F"/>
    <w:rsid w:val="007E7F83"/>
    <w:rsid w:val="00817186"/>
    <w:rsid w:val="008418ED"/>
    <w:rsid w:val="00843293"/>
    <w:rsid w:val="00843D7F"/>
    <w:rsid w:val="0086585A"/>
    <w:rsid w:val="008A0C12"/>
    <w:rsid w:val="008C12F0"/>
    <w:rsid w:val="008D2E79"/>
    <w:rsid w:val="009142B3"/>
    <w:rsid w:val="0092275C"/>
    <w:rsid w:val="00925B4C"/>
    <w:rsid w:val="009361A5"/>
    <w:rsid w:val="00963AF6"/>
    <w:rsid w:val="00965F54"/>
    <w:rsid w:val="009707DC"/>
    <w:rsid w:val="0097289B"/>
    <w:rsid w:val="009978D8"/>
    <w:rsid w:val="009C24AE"/>
    <w:rsid w:val="009C52CC"/>
    <w:rsid w:val="009D2ABB"/>
    <w:rsid w:val="009E5F50"/>
    <w:rsid w:val="009F6765"/>
    <w:rsid w:val="00A02E8C"/>
    <w:rsid w:val="00A06B24"/>
    <w:rsid w:val="00A24102"/>
    <w:rsid w:val="00A6485A"/>
    <w:rsid w:val="00A74F2C"/>
    <w:rsid w:val="00A7729C"/>
    <w:rsid w:val="00A77951"/>
    <w:rsid w:val="00A9527B"/>
    <w:rsid w:val="00AA2662"/>
    <w:rsid w:val="00AA5068"/>
    <w:rsid w:val="00AB09E2"/>
    <w:rsid w:val="00AB3896"/>
    <w:rsid w:val="00AC37C4"/>
    <w:rsid w:val="00AD0607"/>
    <w:rsid w:val="00AD4A96"/>
    <w:rsid w:val="00AE0FC7"/>
    <w:rsid w:val="00AF5756"/>
    <w:rsid w:val="00B22570"/>
    <w:rsid w:val="00B249CC"/>
    <w:rsid w:val="00B340BD"/>
    <w:rsid w:val="00B50DF1"/>
    <w:rsid w:val="00B7108E"/>
    <w:rsid w:val="00B93175"/>
    <w:rsid w:val="00B94F87"/>
    <w:rsid w:val="00BA49C7"/>
    <w:rsid w:val="00BA7D92"/>
    <w:rsid w:val="00BB6C66"/>
    <w:rsid w:val="00BD32DB"/>
    <w:rsid w:val="00BE4C29"/>
    <w:rsid w:val="00BF5DAD"/>
    <w:rsid w:val="00C06030"/>
    <w:rsid w:val="00C40BA6"/>
    <w:rsid w:val="00C42851"/>
    <w:rsid w:val="00C53CC3"/>
    <w:rsid w:val="00C5605E"/>
    <w:rsid w:val="00C60B0F"/>
    <w:rsid w:val="00C66850"/>
    <w:rsid w:val="00C74BE0"/>
    <w:rsid w:val="00CF0BDF"/>
    <w:rsid w:val="00D17D10"/>
    <w:rsid w:val="00D303B8"/>
    <w:rsid w:val="00D43DF4"/>
    <w:rsid w:val="00D44969"/>
    <w:rsid w:val="00D61452"/>
    <w:rsid w:val="00D66F29"/>
    <w:rsid w:val="00D7414C"/>
    <w:rsid w:val="00DB35A0"/>
    <w:rsid w:val="00DB3720"/>
    <w:rsid w:val="00DB41B5"/>
    <w:rsid w:val="00DD52A9"/>
    <w:rsid w:val="00DD7BB2"/>
    <w:rsid w:val="00DE2570"/>
    <w:rsid w:val="00DE5E1E"/>
    <w:rsid w:val="00DF2EAA"/>
    <w:rsid w:val="00E44E7B"/>
    <w:rsid w:val="00ED3BD5"/>
    <w:rsid w:val="00F14046"/>
    <w:rsid w:val="00F62AFF"/>
    <w:rsid w:val="00F72C3B"/>
    <w:rsid w:val="00F74A03"/>
    <w:rsid w:val="00FA09E9"/>
    <w:rsid w:val="00FA22F2"/>
    <w:rsid w:val="00FB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817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2451-30C3-4F75-9DC6-C162C079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39</cp:revision>
  <cp:lastPrinted>2019-05-24T02:50:00Z</cp:lastPrinted>
  <dcterms:created xsi:type="dcterms:W3CDTF">2015-01-26T06:27:00Z</dcterms:created>
  <dcterms:modified xsi:type="dcterms:W3CDTF">2019-05-24T02:50:00Z</dcterms:modified>
</cp:coreProperties>
</file>