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2C5DF1">
        <w:rPr>
          <w:sz w:val="28"/>
          <w:szCs w:val="28"/>
        </w:rPr>
        <w:t>2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2C5DF1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F06BC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proofErr w:type="spellStart"/>
      <w:r w:rsidR="002C5DF1">
        <w:rPr>
          <w:sz w:val="28"/>
          <w:szCs w:val="28"/>
        </w:rPr>
        <w:t>Коренчук</w:t>
      </w:r>
      <w:proofErr w:type="spellEnd"/>
      <w:r w:rsidR="002C5DF1">
        <w:rPr>
          <w:sz w:val="28"/>
          <w:szCs w:val="28"/>
        </w:rPr>
        <w:t xml:space="preserve"> А.А.</w:t>
      </w:r>
      <w:r w:rsidR="00A3077B">
        <w:rPr>
          <w:sz w:val="28"/>
          <w:szCs w:val="28"/>
        </w:rPr>
        <w:t xml:space="preserve"> – </w:t>
      </w:r>
      <w:r w:rsidR="002C5DF1">
        <w:rPr>
          <w:sz w:val="28"/>
          <w:szCs w:val="28"/>
        </w:rPr>
        <w:t xml:space="preserve">и.о. </w:t>
      </w:r>
      <w:r w:rsidR="00A3077B">
        <w:rPr>
          <w:sz w:val="28"/>
          <w:szCs w:val="28"/>
        </w:rPr>
        <w:t>глав</w:t>
      </w:r>
      <w:r w:rsidR="002C5DF1">
        <w:rPr>
          <w:sz w:val="28"/>
          <w:szCs w:val="28"/>
        </w:rPr>
        <w:t>ы</w:t>
      </w:r>
      <w:r w:rsidR="00A3077B">
        <w:rPr>
          <w:sz w:val="28"/>
          <w:szCs w:val="28"/>
        </w:rPr>
        <w:t xml:space="preserve"> района  - глав</w:t>
      </w:r>
      <w:r w:rsidR="002C5DF1">
        <w:rPr>
          <w:sz w:val="28"/>
          <w:szCs w:val="28"/>
        </w:rPr>
        <w:t>ы</w:t>
      </w:r>
      <w:r w:rsidR="0055292A">
        <w:rPr>
          <w:sz w:val="28"/>
          <w:szCs w:val="28"/>
        </w:rPr>
        <w:t xml:space="preserve"> Администрации </w:t>
      </w:r>
      <w:proofErr w:type="spellStart"/>
      <w:r w:rsidR="0055292A">
        <w:rPr>
          <w:sz w:val="28"/>
          <w:szCs w:val="28"/>
        </w:rPr>
        <w:t>Яковлевского</w:t>
      </w:r>
      <w:proofErr w:type="spellEnd"/>
      <w:r w:rsidR="0055292A">
        <w:rPr>
          <w:sz w:val="28"/>
          <w:szCs w:val="28"/>
        </w:rPr>
        <w:t xml:space="preserve"> муниципального района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2C5DF1">
        <w:rPr>
          <w:sz w:val="28"/>
          <w:szCs w:val="28"/>
        </w:rPr>
        <w:t>Христюков</w:t>
      </w:r>
      <w:proofErr w:type="spellEnd"/>
      <w:r w:rsidR="002C5DF1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5DF1">
        <w:rPr>
          <w:sz w:val="28"/>
          <w:szCs w:val="28"/>
        </w:rPr>
        <w:t>Селедцов</w:t>
      </w:r>
      <w:proofErr w:type="spellEnd"/>
      <w:r w:rsidR="002C5DF1">
        <w:rPr>
          <w:sz w:val="28"/>
          <w:szCs w:val="28"/>
        </w:rPr>
        <w:t xml:space="preserve"> П.Е.</w:t>
      </w:r>
      <w:r>
        <w:rPr>
          <w:sz w:val="28"/>
          <w:szCs w:val="28"/>
        </w:rPr>
        <w:t xml:space="preserve">, </w:t>
      </w:r>
      <w:r w:rsidR="002C5DF1">
        <w:rPr>
          <w:sz w:val="28"/>
          <w:szCs w:val="28"/>
        </w:rPr>
        <w:t>и.о</w:t>
      </w:r>
      <w:proofErr w:type="gramStart"/>
      <w:r w:rsidR="002C5DF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</w:t>
      </w:r>
      <w:r w:rsidR="002C5DF1">
        <w:rPr>
          <w:sz w:val="28"/>
          <w:szCs w:val="28"/>
        </w:rPr>
        <w:t>а</w:t>
      </w:r>
      <w:r>
        <w:rPr>
          <w:sz w:val="28"/>
          <w:szCs w:val="28"/>
        </w:rPr>
        <w:t xml:space="preserve"> ОП № 12 МО МВД России «Арсеньевский»; </w:t>
      </w:r>
    </w:p>
    <w:p w:rsidR="002C5DF1" w:rsidRDefault="002C5DF1" w:rsidP="002C5DF1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УФСБ ПК по г. Арсеньеву Ларин В.Н.</w:t>
      </w:r>
    </w:p>
    <w:p w:rsidR="00650C32" w:rsidRDefault="00650C32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Кривчик В.В. – директор КГКУ «32 отряд ППС ПК по охране Яковлевского муниципального района  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5DF1">
        <w:rPr>
          <w:sz w:val="28"/>
          <w:szCs w:val="28"/>
        </w:rPr>
        <w:t>Селедцова</w:t>
      </w:r>
      <w:proofErr w:type="spellEnd"/>
      <w:r w:rsidR="002C5DF1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– </w:t>
      </w:r>
      <w:r w:rsidR="002C5DF1">
        <w:rPr>
          <w:sz w:val="28"/>
          <w:szCs w:val="28"/>
        </w:rPr>
        <w:t xml:space="preserve"> начальник </w:t>
      </w:r>
      <w:proofErr w:type="gramStart"/>
      <w:r w:rsidR="002C5DF1">
        <w:rPr>
          <w:sz w:val="28"/>
          <w:szCs w:val="28"/>
        </w:rPr>
        <w:t>отдел</w:t>
      </w:r>
      <w:proofErr w:type="gramEnd"/>
      <w:r w:rsidR="002C5DF1">
        <w:rPr>
          <w:sz w:val="28"/>
          <w:szCs w:val="28"/>
        </w:rPr>
        <w:t xml:space="preserve"> а образования Администрации </w:t>
      </w:r>
      <w:proofErr w:type="spellStart"/>
      <w:r w:rsidR="002C5DF1">
        <w:rPr>
          <w:sz w:val="28"/>
          <w:szCs w:val="28"/>
        </w:rPr>
        <w:t>Яковлевского</w:t>
      </w:r>
      <w:proofErr w:type="spellEnd"/>
      <w:r w:rsidR="002C5DF1">
        <w:rPr>
          <w:sz w:val="28"/>
          <w:szCs w:val="28"/>
        </w:rPr>
        <w:t xml:space="preserve"> муниципального района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 – главный врач КГБУЗ «Яковлевская центральная районная больница»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МКУ Управление культуры»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Е.Г. - начальник отдела жизнеобеспечения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Любченко А.В.- представитель ЖКС № 2/5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овосысоевка</w:t>
      </w:r>
      <w:proofErr w:type="spellEnd"/>
      <w:r>
        <w:rPr>
          <w:sz w:val="28"/>
          <w:szCs w:val="28"/>
        </w:rPr>
        <w:t xml:space="preserve"> 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</w:p>
    <w:p w:rsidR="000764E9" w:rsidRDefault="000764E9" w:rsidP="002C5DF1">
      <w:pPr>
        <w:pStyle w:val="a6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2C5DF1">
        <w:rPr>
          <w:b/>
          <w:sz w:val="28"/>
          <w:szCs w:val="28"/>
        </w:rPr>
        <w:t>«</w:t>
      </w:r>
      <w:r w:rsidR="001D0824" w:rsidRPr="002C5DF1">
        <w:rPr>
          <w:rStyle w:val="a5"/>
          <w:b w:val="0"/>
          <w:bCs w:val="0"/>
          <w:sz w:val="28"/>
          <w:szCs w:val="28"/>
        </w:rPr>
        <w:t xml:space="preserve">Об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 w:rsidR="00E70B44"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="001D0824" w:rsidRPr="002C5DF1">
        <w:rPr>
          <w:rStyle w:val="a5"/>
          <w:b w:val="0"/>
          <w:bCs w:val="0"/>
          <w:sz w:val="28"/>
          <w:szCs w:val="28"/>
        </w:rPr>
        <w:t>празднованию Дня Победы</w:t>
      </w:r>
      <w:r w:rsidR="000E211D" w:rsidRPr="002C5DF1">
        <w:rPr>
          <w:b/>
          <w:sz w:val="28"/>
          <w:szCs w:val="28"/>
        </w:rPr>
        <w:t>»</w:t>
      </w:r>
      <w:r w:rsidRPr="002C5DF1">
        <w:rPr>
          <w:b/>
          <w:sz w:val="28"/>
          <w:szCs w:val="28"/>
        </w:rPr>
        <w:t xml:space="preserve">. </w:t>
      </w:r>
    </w:p>
    <w:p w:rsidR="002C5DF1" w:rsidRDefault="002C5DF1" w:rsidP="002C5DF1">
      <w:pPr>
        <w:pStyle w:val="a6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2C5DF1">
        <w:rPr>
          <w:sz w:val="28"/>
          <w:szCs w:val="28"/>
        </w:rPr>
        <w:lastRenderedPageBreak/>
        <w:t>«Об обеспечении антитеррористической защищенности объектов водохозяйственного комплекса»</w:t>
      </w:r>
    </w:p>
    <w:p w:rsidR="00E70B44" w:rsidRPr="002C5DF1" w:rsidRDefault="00E70B44" w:rsidP="00E70B44">
      <w:pPr>
        <w:pStyle w:val="a6"/>
        <w:tabs>
          <w:tab w:val="left" w:pos="3860"/>
        </w:tabs>
        <w:spacing w:line="360" w:lineRule="auto"/>
        <w:ind w:left="927"/>
        <w:jc w:val="both"/>
        <w:rPr>
          <w:sz w:val="28"/>
          <w:szCs w:val="28"/>
        </w:rPr>
      </w:pP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первому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7F0A67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E70B44">
        <w:rPr>
          <w:sz w:val="28"/>
          <w:szCs w:val="28"/>
        </w:rPr>
        <w:t>Шуляр</w:t>
      </w:r>
      <w:proofErr w:type="spellEnd"/>
      <w:r w:rsidR="00E70B44">
        <w:rPr>
          <w:sz w:val="28"/>
          <w:szCs w:val="28"/>
        </w:rPr>
        <w:t xml:space="preserve"> А.В. </w:t>
      </w:r>
      <w:proofErr w:type="gramStart"/>
      <w:r w:rsidR="00E70B44">
        <w:rPr>
          <w:sz w:val="28"/>
          <w:szCs w:val="28"/>
        </w:rPr>
        <w:t xml:space="preserve">( </w:t>
      </w:r>
      <w:proofErr w:type="gramEnd"/>
      <w:r w:rsidR="00E70B44">
        <w:rPr>
          <w:sz w:val="28"/>
          <w:szCs w:val="28"/>
        </w:rPr>
        <w:t xml:space="preserve">МКУ «Управление культуры») </w:t>
      </w:r>
      <w:r w:rsidR="007F0A67">
        <w:rPr>
          <w:rStyle w:val="a5"/>
          <w:b w:val="0"/>
          <w:bCs w:val="0"/>
          <w:sz w:val="28"/>
          <w:szCs w:val="28"/>
        </w:rPr>
        <w:t>о</w:t>
      </w:r>
      <w:r w:rsidR="007F0A67"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 w:rsidR="00E70B44"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="007F0A67" w:rsidRPr="003C2A23">
        <w:rPr>
          <w:rStyle w:val="a5"/>
          <w:b w:val="0"/>
          <w:bCs w:val="0"/>
          <w:sz w:val="28"/>
          <w:szCs w:val="28"/>
        </w:rPr>
        <w:t>празднованию</w:t>
      </w:r>
      <w:r w:rsidR="00E70B44">
        <w:rPr>
          <w:rStyle w:val="a5"/>
          <w:b w:val="0"/>
          <w:bCs w:val="0"/>
          <w:sz w:val="28"/>
          <w:szCs w:val="28"/>
        </w:rPr>
        <w:t xml:space="preserve"> </w:t>
      </w:r>
      <w:r w:rsidR="007F0A67" w:rsidRPr="003C2A23">
        <w:rPr>
          <w:rStyle w:val="a5"/>
          <w:b w:val="0"/>
          <w:bCs w:val="0"/>
          <w:sz w:val="28"/>
          <w:szCs w:val="28"/>
        </w:rPr>
        <w:t xml:space="preserve">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7F0A67">
        <w:rPr>
          <w:sz w:val="28"/>
          <w:szCs w:val="28"/>
        </w:rPr>
        <w:t xml:space="preserve">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proofErr w:type="spellStart"/>
      <w:r w:rsidR="00E70B44">
        <w:rPr>
          <w:sz w:val="28"/>
          <w:szCs w:val="28"/>
        </w:rPr>
        <w:t>Селедцова</w:t>
      </w:r>
      <w:proofErr w:type="spellEnd"/>
      <w:r w:rsidR="00E70B44">
        <w:rPr>
          <w:sz w:val="28"/>
          <w:szCs w:val="28"/>
        </w:rPr>
        <w:t xml:space="preserve"> П.Е. </w:t>
      </w:r>
      <w:proofErr w:type="gramStart"/>
      <w:r w:rsidR="00E70B44">
        <w:rPr>
          <w:sz w:val="28"/>
          <w:szCs w:val="28"/>
        </w:rPr>
        <w:t xml:space="preserve">( </w:t>
      </w:r>
      <w:proofErr w:type="gramEnd"/>
      <w:r w:rsidR="00E70B44">
        <w:rPr>
          <w:sz w:val="28"/>
          <w:szCs w:val="28"/>
        </w:rPr>
        <w:t>ОП № 12 МОМВД России «</w:t>
      </w:r>
      <w:proofErr w:type="spellStart"/>
      <w:r w:rsidR="00E70B44">
        <w:rPr>
          <w:sz w:val="28"/>
          <w:szCs w:val="28"/>
        </w:rPr>
        <w:t>Арсеньевский</w:t>
      </w:r>
      <w:proofErr w:type="spellEnd"/>
      <w:r w:rsidR="00E70B44">
        <w:rPr>
          <w:sz w:val="28"/>
          <w:szCs w:val="28"/>
        </w:rPr>
        <w:t>»)</w:t>
      </w:r>
      <w:r w:rsidR="005F118B">
        <w:rPr>
          <w:sz w:val="28"/>
          <w:szCs w:val="28"/>
        </w:rPr>
        <w:t xml:space="preserve"> </w:t>
      </w:r>
      <w:r w:rsidR="005F118B">
        <w:rPr>
          <w:rStyle w:val="a5"/>
          <w:b w:val="0"/>
          <w:bCs w:val="0"/>
          <w:sz w:val="28"/>
          <w:szCs w:val="28"/>
        </w:rPr>
        <w:t>о</w:t>
      </w:r>
      <w:r w:rsidR="005F118B"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 w:rsidR="00E70B44"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="005F118B" w:rsidRPr="003C2A23">
        <w:rPr>
          <w:rStyle w:val="a5"/>
          <w:b w:val="0"/>
          <w:bCs w:val="0"/>
          <w:sz w:val="28"/>
          <w:szCs w:val="28"/>
        </w:rPr>
        <w:t>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5F118B">
        <w:rPr>
          <w:sz w:val="28"/>
          <w:szCs w:val="28"/>
        </w:rPr>
        <w:t xml:space="preserve"> </w:t>
      </w:r>
    </w:p>
    <w:p w:rsidR="00E70B44" w:rsidRDefault="00E70B44" w:rsidP="00E70B4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Доклад </w:t>
      </w:r>
      <w:proofErr w:type="spellStart"/>
      <w:r>
        <w:rPr>
          <w:sz w:val="28"/>
          <w:szCs w:val="28"/>
        </w:rPr>
        <w:t>Ларнина</w:t>
      </w:r>
      <w:proofErr w:type="spellEnd"/>
      <w:r>
        <w:rPr>
          <w:sz w:val="28"/>
          <w:szCs w:val="28"/>
        </w:rPr>
        <w:t xml:space="preserve"> В.Н. ( отдел УФСБ ПК по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рсеньеву) </w:t>
      </w:r>
      <w:r>
        <w:rPr>
          <w:rStyle w:val="a5"/>
          <w:b w:val="0"/>
          <w:bCs w:val="0"/>
          <w:sz w:val="28"/>
          <w:szCs w:val="28"/>
        </w:rPr>
        <w:t>о</w:t>
      </w:r>
      <w:r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Pr="003C2A23">
        <w:rPr>
          <w:rStyle w:val="a5"/>
          <w:b w:val="0"/>
          <w:bCs w:val="0"/>
          <w:sz w:val="28"/>
          <w:szCs w:val="28"/>
        </w:rPr>
        <w:t>празднованию Дня Победы</w:t>
      </w:r>
      <w:r>
        <w:rPr>
          <w:rStyle w:val="a5"/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0B44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антитеррористических мер по обеспечению безопасности в период подготовки и проведения массовых мероприятий, посвященных </w:t>
      </w:r>
      <w:r w:rsidR="00B31A1B">
        <w:rPr>
          <w:rStyle w:val="a5"/>
          <w:b w:val="0"/>
          <w:bCs w:val="0"/>
          <w:sz w:val="28"/>
          <w:szCs w:val="28"/>
        </w:rPr>
        <w:t xml:space="preserve">празднику Весны и Труда и  </w:t>
      </w:r>
      <w:r w:rsidRPr="003C2A23">
        <w:rPr>
          <w:rStyle w:val="a5"/>
          <w:b w:val="0"/>
          <w:bCs w:val="0"/>
          <w:sz w:val="28"/>
          <w:szCs w:val="28"/>
        </w:rPr>
        <w:t>празднованию Дня Победы</w:t>
      </w:r>
      <w:r w:rsidRPr="000764E9">
        <w:rPr>
          <w:sz w:val="28"/>
          <w:szCs w:val="28"/>
        </w:rPr>
        <w:t xml:space="preserve"> </w:t>
      </w:r>
      <w:r w:rsidR="000764E9" w:rsidRPr="000764E9">
        <w:rPr>
          <w:sz w:val="28"/>
          <w:szCs w:val="28"/>
        </w:rPr>
        <w:t xml:space="preserve">признать удовлетворительной.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CD5">
        <w:rPr>
          <w:sz w:val="28"/>
          <w:szCs w:val="28"/>
        </w:rPr>
        <w:t>Главам поселений Яковлевского муниципального района (</w:t>
      </w:r>
      <w:r w:rsidR="00732744">
        <w:rPr>
          <w:sz w:val="28"/>
          <w:szCs w:val="28"/>
        </w:rPr>
        <w:t>Животягин Е.А.</w:t>
      </w:r>
      <w:r w:rsidR="00DC2CD5">
        <w:rPr>
          <w:sz w:val="28"/>
          <w:szCs w:val="28"/>
        </w:rPr>
        <w:t xml:space="preserve">, Мажуга  С.Ф., </w:t>
      </w:r>
      <w:proofErr w:type="spellStart"/>
      <w:r w:rsidR="00DC2CD5">
        <w:rPr>
          <w:sz w:val="28"/>
          <w:szCs w:val="28"/>
        </w:rPr>
        <w:t>Лутченко</w:t>
      </w:r>
      <w:proofErr w:type="spellEnd"/>
      <w:r w:rsidR="00DC2CD5">
        <w:rPr>
          <w:sz w:val="28"/>
          <w:szCs w:val="28"/>
        </w:rPr>
        <w:t xml:space="preserve"> А.В., </w:t>
      </w:r>
      <w:proofErr w:type="spellStart"/>
      <w:r w:rsidR="00DC2CD5">
        <w:rPr>
          <w:sz w:val="28"/>
          <w:szCs w:val="28"/>
        </w:rPr>
        <w:t>Ливицкая</w:t>
      </w:r>
      <w:proofErr w:type="spellEnd"/>
      <w:r w:rsidR="00DC2CD5">
        <w:rPr>
          <w:sz w:val="28"/>
          <w:szCs w:val="28"/>
        </w:rPr>
        <w:t xml:space="preserve"> Г.М., </w:t>
      </w:r>
      <w:proofErr w:type="spellStart"/>
      <w:r w:rsidR="00DC2CD5">
        <w:rPr>
          <w:sz w:val="28"/>
          <w:szCs w:val="28"/>
        </w:rPr>
        <w:t>Фефелов</w:t>
      </w:r>
      <w:proofErr w:type="spellEnd"/>
      <w:r w:rsidR="00DC2CD5">
        <w:rPr>
          <w:sz w:val="28"/>
          <w:szCs w:val="28"/>
        </w:rPr>
        <w:t xml:space="preserve"> М.С.), директору МКУ «Управление культуры, спорта и молодежной политики» </w:t>
      </w:r>
      <w:proofErr w:type="spellStart"/>
      <w:r w:rsidR="00DC2CD5">
        <w:rPr>
          <w:sz w:val="28"/>
          <w:szCs w:val="28"/>
        </w:rPr>
        <w:t>Вохмяковой</w:t>
      </w:r>
      <w:proofErr w:type="spellEnd"/>
      <w:r w:rsidR="00DC2CD5">
        <w:rPr>
          <w:sz w:val="28"/>
          <w:szCs w:val="28"/>
        </w:rPr>
        <w:t xml:space="preserve"> Н.В. рекомендовать:</w:t>
      </w:r>
    </w:p>
    <w:p w:rsidR="00DC2CD5" w:rsidRDefault="00DC2CD5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 менее чем за 10 дней до проведения массовых праздничных мероприятий, посвященных </w:t>
      </w:r>
      <w:r w:rsidR="00B31A1B">
        <w:rPr>
          <w:sz w:val="28"/>
          <w:szCs w:val="28"/>
        </w:rPr>
        <w:t xml:space="preserve">празднику дня Весны и Труда и празднования </w:t>
      </w:r>
      <w:r>
        <w:rPr>
          <w:sz w:val="28"/>
          <w:szCs w:val="28"/>
        </w:rPr>
        <w:t>Дн</w:t>
      </w:r>
      <w:r w:rsidR="00B31A1B">
        <w:rPr>
          <w:sz w:val="28"/>
          <w:szCs w:val="28"/>
        </w:rPr>
        <w:t>я</w:t>
      </w:r>
      <w:r>
        <w:rPr>
          <w:sz w:val="28"/>
          <w:szCs w:val="28"/>
        </w:rPr>
        <w:t xml:space="preserve"> Победы, </w:t>
      </w:r>
      <w:r w:rsidR="00A86830">
        <w:rPr>
          <w:sz w:val="28"/>
          <w:szCs w:val="28"/>
        </w:rPr>
        <w:t>представить информацию в ОП № 12 МО МВД России «</w:t>
      </w:r>
      <w:proofErr w:type="spellStart"/>
      <w:r w:rsidR="00A86830">
        <w:rPr>
          <w:sz w:val="28"/>
          <w:szCs w:val="28"/>
        </w:rPr>
        <w:t>Арсеньевский</w:t>
      </w:r>
      <w:proofErr w:type="spellEnd"/>
      <w:r w:rsidR="00A86830">
        <w:rPr>
          <w:sz w:val="28"/>
          <w:szCs w:val="28"/>
        </w:rPr>
        <w:t>»</w:t>
      </w:r>
      <w:r w:rsidR="00B31A1B">
        <w:rPr>
          <w:sz w:val="28"/>
          <w:szCs w:val="28"/>
        </w:rPr>
        <w:t>, отдел УФСБ ПК по г</w:t>
      </w:r>
      <w:proofErr w:type="gramStart"/>
      <w:r w:rsidR="00B31A1B">
        <w:rPr>
          <w:sz w:val="28"/>
          <w:szCs w:val="28"/>
        </w:rPr>
        <w:t>.А</w:t>
      </w:r>
      <w:proofErr w:type="gramEnd"/>
      <w:r w:rsidR="00B31A1B">
        <w:rPr>
          <w:sz w:val="28"/>
          <w:szCs w:val="28"/>
        </w:rPr>
        <w:t>рсеньеву, КГБУЗ «</w:t>
      </w:r>
      <w:proofErr w:type="spellStart"/>
      <w:r w:rsidR="00B31A1B">
        <w:rPr>
          <w:sz w:val="28"/>
          <w:szCs w:val="28"/>
        </w:rPr>
        <w:t>Яковлевская</w:t>
      </w:r>
      <w:proofErr w:type="spellEnd"/>
      <w:r w:rsidR="00B31A1B">
        <w:rPr>
          <w:sz w:val="28"/>
          <w:szCs w:val="28"/>
        </w:rPr>
        <w:t xml:space="preserve"> ЦРБ»</w:t>
      </w:r>
      <w:r w:rsidR="00A86830">
        <w:rPr>
          <w:sz w:val="28"/>
          <w:szCs w:val="28"/>
        </w:rPr>
        <w:t xml:space="preserve"> о времени и местах</w:t>
      </w:r>
      <w:r w:rsidR="00A718BE">
        <w:rPr>
          <w:sz w:val="28"/>
          <w:szCs w:val="28"/>
        </w:rPr>
        <w:t xml:space="preserve"> проведения данных мероприятий;</w:t>
      </w:r>
    </w:p>
    <w:p w:rsidR="00957446" w:rsidRDefault="00957446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C4025E">
        <w:rPr>
          <w:sz w:val="28"/>
          <w:szCs w:val="28"/>
        </w:rPr>
        <w:t>Учитывая опыт прошлых лет, по возможности отказаться от проведения праздничных массовых мероприятий, посвященных Дню Победы 9 мая</w:t>
      </w:r>
      <w:r w:rsidR="00CF0CCF">
        <w:rPr>
          <w:sz w:val="28"/>
          <w:szCs w:val="28"/>
        </w:rPr>
        <w:t xml:space="preserve"> в темное время суток. При проведении таких мероприятий всю ответственность по </w:t>
      </w:r>
      <w:r w:rsidR="00A94263">
        <w:rPr>
          <w:sz w:val="28"/>
          <w:szCs w:val="28"/>
        </w:rPr>
        <w:t xml:space="preserve">организации </w:t>
      </w:r>
      <w:r w:rsidR="00CF0CCF">
        <w:rPr>
          <w:sz w:val="28"/>
          <w:szCs w:val="28"/>
        </w:rPr>
        <w:t xml:space="preserve">безопасности возложить на организатора мероприятий. </w:t>
      </w:r>
    </w:p>
    <w:p w:rsidR="002D0AED" w:rsidRDefault="002D0AE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Предоставить информацию о планируемых фейерверках на праздничных мероприятиях 9 мая в ОП № 12 МО МВД России «Арсеньевский», отделение НД Яковлевского МР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ПК, КГКУ «32 отряд ППС по охране Яковлевского района».</w:t>
      </w:r>
    </w:p>
    <w:p w:rsidR="005006DA" w:rsidRDefault="005006DA" w:rsidP="005006D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A1B">
        <w:rPr>
          <w:sz w:val="28"/>
          <w:szCs w:val="28"/>
        </w:rPr>
        <w:t>Рекомендовать г</w:t>
      </w:r>
      <w:r w:rsidR="002D0AED">
        <w:rPr>
          <w:sz w:val="28"/>
          <w:szCs w:val="28"/>
        </w:rPr>
        <w:t>лавному врачу КГБУЗ «</w:t>
      </w:r>
      <w:proofErr w:type="spellStart"/>
      <w:r w:rsidR="002D0AED">
        <w:rPr>
          <w:sz w:val="28"/>
          <w:szCs w:val="28"/>
        </w:rPr>
        <w:t>Яковлевская</w:t>
      </w:r>
      <w:proofErr w:type="spellEnd"/>
      <w:r w:rsidR="002D0AED">
        <w:rPr>
          <w:sz w:val="28"/>
          <w:szCs w:val="28"/>
        </w:rPr>
        <w:t xml:space="preserve"> ЦРБ»</w:t>
      </w:r>
      <w:r w:rsidR="00364052">
        <w:rPr>
          <w:sz w:val="28"/>
          <w:szCs w:val="28"/>
        </w:rPr>
        <w:t xml:space="preserve"> (</w:t>
      </w:r>
      <w:r w:rsidR="00732744">
        <w:rPr>
          <w:sz w:val="28"/>
          <w:szCs w:val="28"/>
        </w:rPr>
        <w:t>Коновалова О.М.</w:t>
      </w:r>
      <w:r w:rsidR="002D0AED">
        <w:rPr>
          <w:sz w:val="28"/>
          <w:szCs w:val="28"/>
        </w:rPr>
        <w:t xml:space="preserve">) в местах массового проведения праздничных мероприятий, посвященных </w:t>
      </w:r>
      <w:r w:rsidR="00B31A1B">
        <w:rPr>
          <w:sz w:val="28"/>
          <w:szCs w:val="28"/>
        </w:rPr>
        <w:t xml:space="preserve">празднику Весны и Труда и празднованию </w:t>
      </w:r>
      <w:r w:rsidR="002D0AED">
        <w:rPr>
          <w:sz w:val="28"/>
          <w:szCs w:val="28"/>
        </w:rPr>
        <w:t>Дн</w:t>
      </w:r>
      <w:r w:rsidR="00B31A1B">
        <w:rPr>
          <w:sz w:val="28"/>
          <w:szCs w:val="28"/>
        </w:rPr>
        <w:t>я Победы</w:t>
      </w:r>
      <w:r w:rsidR="002D0AED">
        <w:rPr>
          <w:sz w:val="28"/>
          <w:szCs w:val="28"/>
        </w:rPr>
        <w:t>, обеспечить дежурство медицинских работников.</w:t>
      </w:r>
    </w:p>
    <w:p w:rsidR="005006DA" w:rsidRDefault="005006DA" w:rsidP="005006D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начальнику ОП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Селедцов</w:t>
      </w:r>
      <w:proofErr w:type="spellEnd"/>
      <w:r>
        <w:rPr>
          <w:sz w:val="28"/>
          <w:szCs w:val="28"/>
        </w:rPr>
        <w:t xml:space="preserve"> П.Е. ) организовать проведения </w:t>
      </w:r>
      <w:r w:rsidRPr="005006D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006DA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Pr="005006DA">
        <w:rPr>
          <w:sz w:val="28"/>
          <w:szCs w:val="28"/>
        </w:rPr>
        <w:t xml:space="preserve"> на реализацию комплекса мер по обеспечению антитеррористической безопасности</w:t>
      </w:r>
      <w:r>
        <w:rPr>
          <w:sz w:val="28"/>
          <w:szCs w:val="28"/>
        </w:rPr>
        <w:t xml:space="preserve"> на объектах торговли, </w:t>
      </w:r>
      <w:r w:rsidRPr="005006DA">
        <w:rPr>
          <w:sz w:val="28"/>
          <w:szCs w:val="28"/>
        </w:rPr>
        <w:t>учитывая, что объекты торговли представляют собой места массового пребывания людей и являются зоной риска повышенной опасности</w:t>
      </w:r>
      <w:r>
        <w:rPr>
          <w:sz w:val="28"/>
          <w:szCs w:val="28"/>
        </w:rPr>
        <w:t>.</w:t>
      </w:r>
    </w:p>
    <w:p w:rsidR="000764E9" w:rsidRDefault="005006DA" w:rsidP="005006DA">
      <w:pPr>
        <w:tabs>
          <w:tab w:val="left" w:pos="567"/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5.Начальнику отдела ГОЧС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( </w:t>
      </w:r>
      <w:proofErr w:type="spellStart"/>
      <w:r>
        <w:rPr>
          <w:sz w:val="28"/>
          <w:szCs w:val="28"/>
        </w:rPr>
        <w:t>Христюков</w:t>
      </w:r>
      <w:proofErr w:type="spellEnd"/>
      <w:r>
        <w:rPr>
          <w:sz w:val="28"/>
          <w:szCs w:val="28"/>
        </w:rPr>
        <w:t xml:space="preserve"> В.С.) в преддверии майских праздников разместить в средствах массовой информации ( газета «Сельский </w:t>
      </w:r>
      <w:proofErr w:type="spellStart"/>
      <w:r>
        <w:rPr>
          <w:sz w:val="28"/>
          <w:szCs w:val="28"/>
        </w:rPr>
        <w:t>Труженник</w:t>
      </w:r>
      <w:proofErr w:type="spellEnd"/>
      <w:r>
        <w:rPr>
          <w:sz w:val="28"/>
          <w:szCs w:val="28"/>
        </w:rPr>
        <w:t xml:space="preserve">») и на сайте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CA6CCF">
        <w:rPr>
          <w:sz w:val="28"/>
          <w:szCs w:val="28"/>
        </w:rPr>
        <w:t>айона памятки населению о правилах поведения при угрозе и осуществления террористических актов, направить письма руководителям торговых объектов о необходимости проведения работы, по недопущению совершения террористических актов.</w:t>
      </w:r>
    </w:p>
    <w:p w:rsidR="00CA6CCF" w:rsidRDefault="00CA6CCF" w:rsidP="005006DA">
      <w:pPr>
        <w:tabs>
          <w:tab w:val="left" w:pos="567"/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428B5" w:rsidRP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>По второму  вопросу слушали:</w:t>
      </w: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Доклад </w:t>
      </w:r>
      <w:proofErr w:type="spellStart"/>
      <w:r>
        <w:rPr>
          <w:sz w:val="28"/>
          <w:szCs w:val="28"/>
        </w:rPr>
        <w:t>Подложнюк</w:t>
      </w:r>
      <w:proofErr w:type="spellEnd"/>
      <w:r>
        <w:rPr>
          <w:sz w:val="28"/>
          <w:szCs w:val="28"/>
        </w:rPr>
        <w:t xml:space="preserve"> Е.Г.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отдел жизнеобеспечения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района) </w:t>
      </w:r>
      <w:r>
        <w:rPr>
          <w:rStyle w:val="a5"/>
          <w:b w:val="0"/>
          <w:bCs w:val="0"/>
          <w:sz w:val="28"/>
          <w:szCs w:val="28"/>
        </w:rPr>
        <w:t>о</w:t>
      </w:r>
      <w:r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</w:t>
      </w:r>
      <w:r>
        <w:rPr>
          <w:rStyle w:val="a5"/>
          <w:b w:val="0"/>
          <w:bCs w:val="0"/>
          <w:sz w:val="28"/>
          <w:szCs w:val="28"/>
        </w:rPr>
        <w:t>на объектах водохозяйственного комплекса.</w:t>
      </w:r>
      <w:r>
        <w:rPr>
          <w:sz w:val="28"/>
          <w:szCs w:val="28"/>
        </w:rPr>
        <w:t xml:space="preserve"> </w:t>
      </w: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Любченко А.В. ( ЖКС № 2/5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овосысоевка</w:t>
      </w:r>
      <w:proofErr w:type="spellEnd"/>
      <w:r>
        <w:rPr>
          <w:sz w:val="28"/>
          <w:szCs w:val="28"/>
        </w:rPr>
        <w:t xml:space="preserve">) </w:t>
      </w:r>
      <w:r>
        <w:rPr>
          <w:rStyle w:val="a5"/>
          <w:b w:val="0"/>
          <w:bCs w:val="0"/>
          <w:sz w:val="28"/>
          <w:szCs w:val="28"/>
        </w:rPr>
        <w:t>о</w:t>
      </w:r>
      <w:r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</w:t>
      </w:r>
      <w:r>
        <w:rPr>
          <w:rStyle w:val="a5"/>
          <w:b w:val="0"/>
          <w:bCs w:val="0"/>
          <w:sz w:val="28"/>
          <w:szCs w:val="28"/>
        </w:rPr>
        <w:t>на объектах водохозяйственного комплекса.</w:t>
      </w:r>
      <w:r>
        <w:rPr>
          <w:sz w:val="28"/>
          <w:szCs w:val="28"/>
        </w:rPr>
        <w:t xml:space="preserve"> </w:t>
      </w: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B428B5" w:rsidRPr="00B428B5" w:rsidRDefault="00B428B5" w:rsidP="00B428B5">
      <w:pPr>
        <w:pStyle w:val="a6"/>
        <w:numPr>
          <w:ilvl w:val="0"/>
          <w:numId w:val="2"/>
        </w:num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B428B5">
        <w:rPr>
          <w:sz w:val="28"/>
          <w:szCs w:val="28"/>
        </w:rPr>
        <w:t xml:space="preserve">В целом </w:t>
      </w:r>
      <w:r w:rsidRPr="00B428B5">
        <w:rPr>
          <w:rStyle w:val="a5"/>
          <w:b w:val="0"/>
          <w:bCs w:val="0"/>
          <w:sz w:val="28"/>
          <w:szCs w:val="28"/>
        </w:rPr>
        <w:t xml:space="preserve">организацию антитеррористических мер по обеспечению безопасности на объектах водохозяйственного комплекса </w:t>
      </w:r>
      <w:r w:rsidRPr="00B428B5">
        <w:rPr>
          <w:sz w:val="28"/>
          <w:szCs w:val="28"/>
        </w:rPr>
        <w:t xml:space="preserve">признать удовлетворительной. </w:t>
      </w:r>
    </w:p>
    <w:p w:rsidR="00B428B5" w:rsidRPr="00B428B5" w:rsidRDefault="00B428B5" w:rsidP="00B428B5">
      <w:pPr>
        <w:pStyle w:val="a6"/>
        <w:numPr>
          <w:ilvl w:val="0"/>
          <w:numId w:val="2"/>
        </w:num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проведение работы по </w:t>
      </w:r>
      <w:r w:rsidRPr="00B428B5">
        <w:rPr>
          <w:rStyle w:val="a5"/>
          <w:b w:val="0"/>
          <w:bCs w:val="0"/>
          <w:sz w:val="28"/>
          <w:szCs w:val="28"/>
        </w:rPr>
        <w:t>организаци</w:t>
      </w:r>
      <w:r>
        <w:rPr>
          <w:rStyle w:val="a5"/>
          <w:b w:val="0"/>
          <w:bCs w:val="0"/>
          <w:sz w:val="28"/>
          <w:szCs w:val="28"/>
        </w:rPr>
        <w:t>и</w:t>
      </w:r>
      <w:r w:rsidRPr="00B428B5">
        <w:rPr>
          <w:rStyle w:val="a5"/>
          <w:b w:val="0"/>
          <w:bCs w:val="0"/>
          <w:sz w:val="28"/>
          <w:szCs w:val="28"/>
        </w:rPr>
        <w:t xml:space="preserve"> антитеррористических мер по обеспечению безопасности на объектах водохозяйственного комплекса</w:t>
      </w:r>
    </w:p>
    <w:p w:rsidR="00CA6CCF" w:rsidRDefault="00CA6CCF" w:rsidP="005006DA">
      <w:pPr>
        <w:tabs>
          <w:tab w:val="left" w:pos="567"/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A04983" w:rsidRPr="000764E9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</w:t>
      </w:r>
      <w:r w:rsidR="00B428B5">
        <w:rPr>
          <w:sz w:val="28"/>
          <w:szCs w:val="28"/>
        </w:rPr>
        <w:t xml:space="preserve">         </w:t>
      </w:r>
      <w:r w:rsidR="0034165D">
        <w:rPr>
          <w:sz w:val="28"/>
          <w:szCs w:val="28"/>
        </w:rPr>
        <w:t xml:space="preserve">    </w:t>
      </w:r>
      <w:proofErr w:type="spellStart"/>
      <w:r w:rsidR="00B428B5">
        <w:rPr>
          <w:sz w:val="28"/>
          <w:szCs w:val="28"/>
        </w:rPr>
        <w:t>А.А.Коренчук</w:t>
      </w:r>
      <w:proofErr w:type="spellEnd"/>
    </w:p>
    <w:p w:rsidR="00B428B5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B428B5" w:rsidRPr="000764E9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</w:t>
      </w:r>
      <w:r w:rsidR="00B428B5">
        <w:rPr>
          <w:sz w:val="28"/>
          <w:szCs w:val="28"/>
        </w:rPr>
        <w:t xml:space="preserve">       </w:t>
      </w:r>
      <w:r w:rsidR="0034165D">
        <w:rPr>
          <w:sz w:val="28"/>
          <w:szCs w:val="28"/>
        </w:rPr>
        <w:t xml:space="preserve">    </w:t>
      </w:r>
      <w:proofErr w:type="spellStart"/>
      <w:r w:rsidR="00B428B5">
        <w:rPr>
          <w:sz w:val="28"/>
          <w:szCs w:val="28"/>
        </w:rPr>
        <w:t>В.С.Христюков</w:t>
      </w:r>
      <w:proofErr w:type="spellEnd"/>
      <w:r w:rsidR="00364052">
        <w:rPr>
          <w:sz w:val="28"/>
          <w:szCs w:val="28"/>
        </w:rPr>
        <w:t xml:space="preserve"> </w:t>
      </w:r>
    </w:p>
    <w:sectPr w:rsidR="00F7259A" w:rsidRPr="000764E9" w:rsidSect="00015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75B7"/>
    <w:rsid w:val="000740FE"/>
    <w:rsid w:val="000764E9"/>
    <w:rsid w:val="00090AE7"/>
    <w:rsid w:val="000E211D"/>
    <w:rsid w:val="00167E2F"/>
    <w:rsid w:val="001926F7"/>
    <w:rsid w:val="001B55E3"/>
    <w:rsid w:val="001D0824"/>
    <w:rsid w:val="001F2F67"/>
    <w:rsid w:val="00216D3F"/>
    <w:rsid w:val="00226058"/>
    <w:rsid w:val="0027646F"/>
    <w:rsid w:val="002C5DF1"/>
    <w:rsid w:val="002D0AED"/>
    <w:rsid w:val="002E00CC"/>
    <w:rsid w:val="002E5E92"/>
    <w:rsid w:val="00312DE3"/>
    <w:rsid w:val="0031634E"/>
    <w:rsid w:val="0034165D"/>
    <w:rsid w:val="00364052"/>
    <w:rsid w:val="0037336A"/>
    <w:rsid w:val="003A4D54"/>
    <w:rsid w:val="003D122F"/>
    <w:rsid w:val="003E390D"/>
    <w:rsid w:val="003E44D4"/>
    <w:rsid w:val="00414B38"/>
    <w:rsid w:val="00422184"/>
    <w:rsid w:val="00425CB7"/>
    <w:rsid w:val="004367D3"/>
    <w:rsid w:val="00450E5E"/>
    <w:rsid w:val="005006DA"/>
    <w:rsid w:val="0055292A"/>
    <w:rsid w:val="005F118B"/>
    <w:rsid w:val="00634995"/>
    <w:rsid w:val="00650C32"/>
    <w:rsid w:val="00656EE2"/>
    <w:rsid w:val="00677BD7"/>
    <w:rsid w:val="00694293"/>
    <w:rsid w:val="006D45A3"/>
    <w:rsid w:val="006E72AB"/>
    <w:rsid w:val="00711686"/>
    <w:rsid w:val="00732744"/>
    <w:rsid w:val="00751EB0"/>
    <w:rsid w:val="007F0A67"/>
    <w:rsid w:val="00840FC5"/>
    <w:rsid w:val="008643A1"/>
    <w:rsid w:val="00872C76"/>
    <w:rsid w:val="008F7C54"/>
    <w:rsid w:val="00957446"/>
    <w:rsid w:val="00985EE5"/>
    <w:rsid w:val="00A03F52"/>
    <w:rsid w:val="00A04983"/>
    <w:rsid w:val="00A17057"/>
    <w:rsid w:val="00A3077B"/>
    <w:rsid w:val="00A3142D"/>
    <w:rsid w:val="00A4291B"/>
    <w:rsid w:val="00A718BE"/>
    <w:rsid w:val="00A86830"/>
    <w:rsid w:val="00A93DEA"/>
    <w:rsid w:val="00A94263"/>
    <w:rsid w:val="00B05BC1"/>
    <w:rsid w:val="00B31A1B"/>
    <w:rsid w:val="00B35C2C"/>
    <w:rsid w:val="00B428B5"/>
    <w:rsid w:val="00B60140"/>
    <w:rsid w:val="00BA04EE"/>
    <w:rsid w:val="00BD3EEC"/>
    <w:rsid w:val="00C4025E"/>
    <w:rsid w:val="00C73424"/>
    <w:rsid w:val="00CA3EB5"/>
    <w:rsid w:val="00CA6CCF"/>
    <w:rsid w:val="00CF0CCF"/>
    <w:rsid w:val="00D539F4"/>
    <w:rsid w:val="00DC2CD5"/>
    <w:rsid w:val="00DF60C9"/>
    <w:rsid w:val="00E01EA4"/>
    <w:rsid w:val="00E15CFF"/>
    <w:rsid w:val="00E2022A"/>
    <w:rsid w:val="00E70B44"/>
    <w:rsid w:val="00EE2B66"/>
    <w:rsid w:val="00F06BC3"/>
    <w:rsid w:val="00F373E8"/>
    <w:rsid w:val="00F7259A"/>
    <w:rsid w:val="00F96E2D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9</cp:revision>
  <cp:lastPrinted>2016-04-18T07:16:00Z</cp:lastPrinted>
  <dcterms:created xsi:type="dcterms:W3CDTF">2017-04-23T23:32:00Z</dcterms:created>
  <dcterms:modified xsi:type="dcterms:W3CDTF">2018-04-12T00:53:00Z</dcterms:modified>
</cp:coreProperties>
</file>