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6" w:rsidRDefault="00B923B6" w:rsidP="00B92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22EC7" w:rsidRDefault="00B923B6" w:rsidP="00B923B6">
      <w:pPr>
        <w:tabs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>Выданных разрешений на строительство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959">
        <w:rPr>
          <w:rFonts w:ascii="Times New Roman" w:hAnsi="Times New Roman" w:cs="Times New Roman"/>
          <w:b/>
          <w:sz w:val="28"/>
          <w:szCs w:val="28"/>
        </w:rPr>
        <w:t>Яковлевском</w:t>
      </w:r>
      <w:proofErr w:type="spellEnd"/>
      <w:r w:rsidRPr="007E3959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B923B6" w:rsidRDefault="00B923B6" w:rsidP="00B923B6">
      <w:pPr>
        <w:tabs>
          <w:tab w:val="center" w:pos="7285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tbl>
      <w:tblPr>
        <w:tblStyle w:val="a3"/>
        <w:tblpPr w:leftFromText="180" w:rightFromText="180" w:vertAnchor="text" w:horzAnchor="margin" w:tblpY="480"/>
        <w:tblW w:w="0" w:type="auto"/>
        <w:tblLayout w:type="fixed"/>
        <w:tblLook w:val="04A0"/>
      </w:tblPr>
      <w:tblGrid>
        <w:gridCol w:w="668"/>
        <w:gridCol w:w="1425"/>
        <w:gridCol w:w="1843"/>
        <w:gridCol w:w="2268"/>
        <w:gridCol w:w="1984"/>
        <w:gridCol w:w="2104"/>
        <w:gridCol w:w="1498"/>
        <w:gridCol w:w="1498"/>
        <w:gridCol w:w="1498"/>
      </w:tblGrid>
      <w:tr w:rsidR="00B923B6" w:rsidTr="00B923B6">
        <w:trPr>
          <w:trHeight w:val="988"/>
        </w:trPr>
        <w:tc>
          <w:tcPr>
            <w:tcW w:w="668" w:type="dxa"/>
          </w:tcPr>
          <w:p w:rsidR="00B923B6" w:rsidRPr="00A62B6A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№</w:t>
            </w:r>
          </w:p>
          <w:p w:rsidR="00B923B6" w:rsidRPr="00A62B6A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62B6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62B6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62B6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25" w:type="dxa"/>
          </w:tcPr>
          <w:p w:rsidR="00B923B6" w:rsidRPr="00A62B6A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Номер разрешения</w:t>
            </w:r>
          </w:p>
        </w:tc>
        <w:tc>
          <w:tcPr>
            <w:tcW w:w="1843" w:type="dxa"/>
          </w:tcPr>
          <w:p w:rsidR="00B923B6" w:rsidRPr="00A62B6A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Наименование объекта</w:t>
            </w:r>
            <w:r>
              <w:rPr>
                <w:rFonts w:ascii="Times New Roman" w:hAnsi="Times New Roman" w:cs="Times New Roman"/>
                <w:b/>
              </w:rPr>
              <w:t>, вид строительства</w:t>
            </w:r>
          </w:p>
        </w:tc>
        <w:tc>
          <w:tcPr>
            <w:tcW w:w="2268" w:type="dxa"/>
          </w:tcPr>
          <w:p w:rsidR="00B923B6" w:rsidRPr="00A62B6A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Застройщик</w:t>
            </w:r>
          </w:p>
        </w:tc>
        <w:tc>
          <w:tcPr>
            <w:tcW w:w="1984" w:type="dxa"/>
          </w:tcPr>
          <w:p w:rsidR="00B923B6" w:rsidRPr="00A62B6A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104" w:type="dxa"/>
          </w:tcPr>
          <w:p w:rsidR="00B923B6" w:rsidRPr="000D09D3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D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498" w:type="dxa"/>
          </w:tcPr>
          <w:p w:rsidR="00B923B6" w:rsidRPr="000D09D3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D3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1498" w:type="dxa"/>
          </w:tcPr>
          <w:p w:rsidR="00B923B6" w:rsidRPr="000D09D3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D3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98" w:type="dxa"/>
          </w:tcPr>
          <w:p w:rsidR="00B923B6" w:rsidRPr="000D09D3" w:rsidRDefault="00B923B6" w:rsidP="00B923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D09D3">
              <w:rPr>
                <w:rFonts w:ascii="Times New Roman" w:hAnsi="Times New Roman" w:cs="Times New Roman"/>
                <w:b/>
              </w:rPr>
              <w:t>Технико</w:t>
            </w:r>
            <w:proofErr w:type="spellEnd"/>
            <w:r w:rsidRPr="000D09D3">
              <w:rPr>
                <w:rFonts w:ascii="Times New Roman" w:hAnsi="Times New Roman" w:cs="Times New Roman"/>
                <w:b/>
              </w:rPr>
              <w:t>- экономические</w:t>
            </w:r>
            <w:proofErr w:type="gramEnd"/>
            <w:r w:rsidRPr="000D09D3">
              <w:rPr>
                <w:rFonts w:ascii="Times New Roman" w:hAnsi="Times New Roman" w:cs="Times New Roman"/>
                <w:b/>
              </w:rPr>
              <w:t xml:space="preserve"> показатели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668"/>
        <w:gridCol w:w="1425"/>
        <w:gridCol w:w="1843"/>
        <w:gridCol w:w="2268"/>
        <w:gridCol w:w="1984"/>
        <w:gridCol w:w="2104"/>
        <w:gridCol w:w="1498"/>
        <w:gridCol w:w="1498"/>
        <w:gridCol w:w="1498"/>
      </w:tblGrid>
      <w:tr w:rsidR="00B923B6" w:rsidRPr="00536A61" w:rsidTr="00AC534C">
        <w:tc>
          <w:tcPr>
            <w:tcW w:w="668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RU25522-</w:t>
            </w:r>
            <w:r>
              <w:rPr>
                <w:rFonts w:ascii="Times New Roman" w:hAnsi="Times New Roman" w:cs="Times New Roman"/>
              </w:rPr>
              <w:t>243-2018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Сокирко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984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25:25:190001:267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Старосысоевка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Советская, 11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общ=57,5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=287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220</w:t>
            </w:r>
            <w:r w:rsidRPr="00536A61">
              <w:rPr>
                <w:rFonts w:ascii="Times New Roman" w:hAnsi="Times New Roman" w:cs="Times New Roman"/>
              </w:rPr>
              <w:t>0</w:t>
            </w:r>
          </w:p>
        </w:tc>
      </w:tr>
      <w:tr w:rsidR="00B923B6" w:rsidRPr="00536A61" w:rsidTr="00AC534C">
        <w:tc>
          <w:tcPr>
            <w:tcW w:w="668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  <w:tc>
          <w:tcPr>
            <w:tcW w:w="1984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25:25:200001:1875</w:t>
            </w:r>
          </w:p>
        </w:tc>
        <w:tc>
          <w:tcPr>
            <w:tcW w:w="2104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пер. Овражный, 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общ=78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=360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140</w:t>
            </w:r>
            <w:r w:rsidRPr="00536A61">
              <w:rPr>
                <w:rFonts w:ascii="Times New Roman" w:hAnsi="Times New Roman" w:cs="Times New Roman"/>
              </w:rPr>
              <w:t>0</w:t>
            </w:r>
          </w:p>
        </w:tc>
      </w:tr>
      <w:tr w:rsidR="00B923B6" w:rsidRPr="00536A61" w:rsidTr="00AC534C">
        <w:tc>
          <w:tcPr>
            <w:tcW w:w="668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25:25:200001:4617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Восточная, 59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общ=78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=360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140</w:t>
            </w:r>
            <w:r w:rsidRPr="00536A61">
              <w:rPr>
                <w:rFonts w:ascii="Times New Roman" w:hAnsi="Times New Roman" w:cs="Times New Roman"/>
              </w:rPr>
              <w:t>0</w:t>
            </w:r>
          </w:p>
        </w:tc>
      </w:tr>
      <w:tr w:rsidR="00B923B6" w:rsidRPr="00536A61" w:rsidTr="00AC534C">
        <w:tc>
          <w:tcPr>
            <w:tcW w:w="668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25:25:200001:2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Яковлевка, ул. Ленинская, 13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общ=397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=1972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4143</w:t>
            </w:r>
          </w:p>
        </w:tc>
      </w:tr>
      <w:tr w:rsidR="00B923B6" w:rsidRPr="00536A61" w:rsidTr="00AC534C">
        <w:tc>
          <w:tcPr>
            <w:tcW w:w="668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247-2018</w:t>
            </w:r>
          </w:p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Слабий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25:25:120001:160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Яковлевка,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Пушкинский, 3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общ=93,4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=418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923B6" w:rsidRPr="00536A61" w:rsidTr="00AC534C">
        <w:tc>
          <w:tcPr>
            <w:tcW w:w="668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Криворучко Л.А.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25:25:120001:13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д.12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общ=120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=490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B923B6" w:rsidRPr="00E125F6" w:rsidTr="00AC534C">
        <w:tc>
          <w:tcPr>
            <w:tcW w:w="668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B923B6" w:rsidRPr="000E47AC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Гладчук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25:25:020321:13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Яковлевка, 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9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общ=100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=450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B923B6" w:rsidRPr="00E125F6" w:rsidTr="00AC534C">
        <w:tc>
          <w:tcPr>
            <w:tcW w:w="668" w:type="dxa"/>
          </w:tcPr>
          <w:p w:rsidR="00B923B6" w:rsidRPr="00D750A3" w:rsidRDefault="00B923B6" w:rsidP="00AC53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Кожемяченко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25:25:200001:4575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д.37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общ=70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=310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1870</w:t>
            </w:r>
          </w:p>
        </w:tc>
      </w:tr>
      <w:tr w:rsidR="00B923B6" w:rsidRPr="00E125F6" w:rsidTr="00AC534C">
        <w:tc>
          <w:tcPr>
            <w:tcW w:w="668" w:type="dxa"/>
          </w:tcPr>
          <w:p w:rsidR="00B923B6" w:rsidRPr="000E47AC" w:rsidRDefault="00B923B6" w:rsidP="00AC53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lastRenderedPageBreak/>
              <w:t>новое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Байраковский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25:25:220002:792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Сысоевка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д.58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общ=60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=270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lastRenderedPageBreak/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1053</w:t>
            </w:r>
          </w:p>
        </w:tc>
      </w:tr>
      <w:tr w:rsidR="00B923B6" w:rsidRPr="00E125F6" w:rsidTr="00AC534C">
        <w:tc>
          <w:tcPr>
            <w:tcW w:w="668" w:type="dxa"/>
          </w:tcPr>
          <w:p w:rsidR="00B923B6" w:rsidRPr="000E47AC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25:25:190001:67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Овражная, д.46а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общ=42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=180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666</w:t>
            </w:r>
          </w:p>
        </w:tc>
      </w:tr>
      <w:tr w:rsidR="00B923B6" w:rsidRPr="00E125F6" w:rsidTr="00AC534C">
        <w:tc>
          <w:tcPr>
            <w:tcW w:w="668" w:type="dxa"/>
          </w:tcPr>
          <w:p w:rsidR="00B923B6" w:rsidRPr="000E47AC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25:25:180001:67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д.10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общ=73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=330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4300</w:t>
            </w:r>
          </w:p>
        </w:tc>
      </w:tr>
      <w:tr w:rsidR="00B923B6" w:rsidRPr="00E125F6" w:rsidTr="00AC534C">
        <w:tc>
          <w:tcPr>
            <w:tcW w:w="668" w:type="dxa"/>
          </w:tcPr>
          <w:p w:rsidR="00B923B6" w:rsidRPr="000E47AC" w:rsidRDefault="00B923B6" w:rsidP="00AC53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О.Н.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25:25:120001:1347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Яковлевка, 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Киевская, 22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общ=42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=170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2573</w:t>
            </w:r>
          </w:p>
        </w:tc>
      </w:tr>
      <w:tr w:rsidR="00B923B6" w:rsidRPr="00E125F6" w:rsidTr="00AC534C">
        <w:tc>
          <w:tcPr>
            <w:tcW w:w="668" w:type="dxa"/>
          </w:tcPr>
          <w:p w:rsidR="00B923B6" w:rsidRPr="000E47AC" w:rsidRDefault="00B923B6" w:rsidP="00AC53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25" w:type="dxa"/>
          </w:tcPr>
          <w:p w:rsidR="00B923B6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255-2018</w:t>
            </w:r>
          </w:p>
        </w:tc>
        <w:tc>
          <w:tcPr>
            <w:tcW w:w="1843" w:type="dxa"/>
          </w:tcPr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B923B6" w:rsidRPr="00536A61" w:rsidRDefault="00B923B6" w:rsidP="00AC534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Глущенко И.А.</w:t>
            </w:r>
          </w:p>
        </w:tc>
        <w:tc>
          <w:tcPr>
            <w:tcW w:w="1984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25:25:120001:459</w:t>
            </w:r>
          </w:p>
        </w:tc>
        <w:tc>
          <w:tcPr>
            <w:tcW w:w="2104" w:type="dxa"/>
          </w:tcPr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Яковлевка, </w:t>
            </w:r>
          </w:p>
          <w:p w:rsidR="00B923B6" w:rsidRDefault="00B923B6" w:rsidP="00AC5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Восточная, 5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28.03.2018</w:t>
            </w:r>
          </w:p>
        </w:tc>
        <w:tc>
          <w:tcPr>
            <w:tcW w:w="1498" w:type="dxa"/>
          </w:tcPr>
          <w:p w:rsidR="00B923B6" w:rsidRDefault="00B923B6" w:rsidP="00AC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28.03.2028</w:t>
            </w:r>
          </w:p>
        </w:tc>
        <w:tc>
          <w:tcPr>
            <w:tcW w:w="1498" w:type="dxa"/>
          </w:tcPr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общ=72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=3800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B923B6" w:rsidRPr="00536A61" w:rsidRDefault="00B923B6" w:rsidP="00AC534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2267</w:t>
            </w:r>
          </w:p>
        </w:tc>
      </w:tr>
    </w:tbl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lastRenderedPageBreak/>
        <w:t>РЕЕСТР</w:t>
      </w:r>
    </w:p>
    <w:p w:rsidR="00B923B6" w:rsidRDefault="00B923B6" w:rsidP="00B92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E3959">
        <w:rPr>
          <w:rFonts w:ascii="Times New Roman" w:hAnsi="Times New Roman" w:cs="Times New Roman"/>
          <w:b/>
          <w:sz w:val="28"/>
          <w:szCs w:val="28"/>
        </w:rPr>
        <w:t xml:space="preserve">ыданных разрешений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ввод  объектов в эксплуатацию </w:t>
      </w:r>
    </w:p>
    <w:p w:rsidR="00B923B6" w:rsidRDefault="00B923B6" w:rsidP="00B92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959">
        <w:rPr>
          <w:rFonts w:ascii="Times New Roman" w:hAnsi="Times New Roman" w:cs="Times New Roman"/>
          <w:b/>
          <w:sz w:val="28"/>
          <w:szCs w:val="28"/>
        </w:rPr>
        <w:t>Яковлевском</w:t>
      </w:r>
      <w:proofErr w:type="spellEnd"/>
      <w:r w:rsidRPr="007E3959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B923B6" w:rsidRPr="00B923B6" w:rsidRDefault="00B923B6" w:rsidP="00B92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B923B6" w:rsidRDefault="00B923B6" w:rsidP="00B923B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04"/>
        <w:gridCol w:w="3158"/>
        <w:gridCol w:w="1853"/>
        <w:gridCol w:w="1767"/>
        <w:gridCol w:w="2507"/>
        <w:gridCol w:w="2835"/>
        <w:gridCol w:w="2268"/>
      </w:tblGrid>
      <w:tr w:rsidR="00B923B6" w:rsidTr="00AC534C">
        <w:tc>
          <w:tcPr>
            <w:tcW w:w="604" w:type="dxa"/>
          </w:tcPr>
          <w:p w:rsidR="00B923B6" w:rsidRPr="00992AB3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8" w:type="dxa"/>
          </w:tcPr>
          <w:p w:rsidR="00B923B6" w:rsidRPr="00992AB3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(почтовый/строительный)</w:t>
            </w:r>
          </w:p>
        </w:tc>
        <w:tc>
          <w:tcPr>
            <w:tcW w:w="1853" w:type="dxa"/>
          </w:tcPr>
          <w:p w:rsidR="00B923B6" w:rsidRPr="00992AB3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выдачи</w:t>
            </w:r>
          </w:p>
        </w:tc>
        <w:tc>
          <w:tcPr>
            <w:tcW w:w="1767" w:type="dxa"/>
          </w:tcPr>
          <w:p w:rsidR="00B923B6" w:rsidRPr="00992AB3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2507" w:type="dxa"/>
          </w:tcPr>
          <w:p w:rsidR="00B923B6" w:rsidRPr="00992AB3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B923B6" w:rsidRPr="00992AB3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Мощность, площадь, строительный объем</w:t>
            </w:r>
          </w:p>
        </w:tc>
        <w:tc>
          <w:tcPr>
            <w:tcW w:w="2268" w:type="dxa"/>
          </w:tcPr>
          <w:p w:rsidR="00B923B6" w:rsidRPr="00992AB3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подаче заявления о постановке на ГКУ</w:t>
            </w:r>
          </w:p>
        </w:tc>
      </w:tr>
      <w:tr w:rsidR="00B923B6" w:rsidRPr="00536A61" w:rsidTr="00AC534C">
        <w:tc>
          <w:tcPr>
            <w:tcW w:w="604" w:type="dxa"/>
          </w:tcPr>
          <w:p w:rsidR="00B923B6" w:rsidRPr="00536A61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:rsidR="00B923B6" w:rsidRPr="00536A61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B923B6" w:rsidRPr="00536A61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7" w:type="dxa"/>
          </w:tcPr>
          <w:p w:rsidR="00B923B6" w:rsidRPr="00536A61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7" w:type="dxa"/>
          </w:tcPr>
          <w:p w:rsidR="00B923B6" w:rsidRPr="00536A61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B923B6" w:rsidRPr="00536A61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923B6" w:rsidRPr="00536A61" w:rsidRDefault="00B923B6" w:rsidP="00AC534C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23B6" w:rsidRPr="00536A61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ведет:</w:t>
      </w:r>
    </w:p>
    <w:p w:rsidR="00B923B6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</w:t>
      </w:r>
    </w:p>
    <w:p w:rsidR="00B923B6" w:rsidRPr="00587C9A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Козлов В.А.</w:t>
      </w:r>
    </w:p>
    <w:p w:rsidR="00B923B6" w:rsidRPr="00587C9A" w:rsidRDefault="00B923B6" w:rsidP="00B923B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3B6" w:rsidRDefault="00B923B6"/>
    <w:sectPr w:rsidR="00B923B6" w:rsidSect="00B92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3B6"/>
    <w:rsid w:val="00822EC7"/>
    <w:rsid w:val="00B923B6"/>
    <w:rsid w:val="00DA3AB1"/>
    <w:rsid w:val="00E1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2018-07-11T23:22:00Z</dcterms:created>
  <dcterms:modified xsi:type="dcterms:W3CDTF">2018-07-11T23:22:00Z</dcterms:modified>
</cp:coreProperties>
</file>