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3B" w:rsidRDefault="0090163B" w:rsidP="0090163B">
      <w:pPr>
        <w:pStyle w:val="a4"/>
        <w:tabs>
          <w:tab w:val="left" w:pos="720"/>
        </w:tabs>
        <w:spacing w:after="0"/>
        <w:ind w:left="0" w:firstLine="709"/>
        <w:jc w:val="center"/>
        <w:rPr>
          <w:b/>
        </w:rPr>
      </w:pPr>
    </w:p>
    <w:p w:rsidR="0090163B" w:rsidRDefault="0090163B" w:rsidP="0090163B">
      <w:pPr>
        <w:pStyle w:val="a4"/>
        <w:widowControl w:val="0"/>
        <w:ind w:left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-452120</wp:posOffset>
            </wp:positionV>
            <wp:extent cx="438150" cy="5143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63B" w:rsidRPr="00250CDD" w:rsidRDefault="0090163B" w:rsidP="00250CDD">
      <w:pPr>
        <w:pStyle w:val="a4"/>
        <w:widowControl w:val="0"/>
        <w:ind w:left="0"/>
        <w:jc w:val="center"/>
      </w:pPr>
      <w:r>
        <w:t>Российская Федерация  Приморский край</w:t>
      </w:r>
    </w:p>
    <w:p w:rsidR="00B1584B" w:rsidRDefault="00B1584B" w:rsidP="00B17723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b/>
          <w:bCs/>
          <w:color w:val="000000"/>
        </w:rPr>
        <w:t>КОНТРОЛЬНО-СЧЕТНАЯ ПАЛАТА</w:t>
      </w:r>
    </w:p>
    <w:p w:rsidR="00B1584B" w:rsidRDefault="00B1584B" w:rsidP="00B1772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  <w:r>
        <w:rPr>
          <w:b/>
          <w:color w:val="000000"/>
        </w:rPr>
        <w:t>ЯКОВЛЕВСКОГО МУНИЦИПАЛЬНОГО РАЙОНА</w:t>
      </w:r>
    </w:p>
    <w:p w:rsidR="00250CDD" w:rsidRDefault="00250CDD" w:rsidP="00B17723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B1584B" w:rsidRDefault="00B1584B" w:rsidP="00B1584B">
      <w:pPr>
        <w:pStyle w:val="a3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B1584B" w:rsidRDefault="00B1584B" w:rsidP="00B1584B">
      <w:pPr>
        <w:pStyle w:val="a3"/>
        <w:spacing w:before="0" w:beforeAutospacing="0" w:after="0" w:afterAutospacing="0" w:line="240" w:lineRule="atLeas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ЗАКЛЮЧЕНИЕ</w:t>
      </w:r>
    </w:p>
    <w:p w:rsidR="00B1584B" w:rsidRDefault="00B1584B" w:rsidP="00B1584B">
      <w:pPr>
        <w:pStyle w:val="a3"/>
        <w:spacing w:before="0" w:beforeAutospacing="0" w:after="0" w:afterAutospacing="0" w:line="240" w:lineRule="atLeast"/>
        <w:jc w:val="center"/>
        <w:rPr>
          <w:color w:val="000000"/>
          <w:sz w:val="18"/>
          <w:szCs w:val="18"/>
        </w:rPr>
      </w:pPr>
    </w:p>
    <w:p w:rsidR="00B1584B" w:rsidRDefault="00217350" w:rsidP="00B1584B">
      <w:pPr>
        <w:pStyle w:val="a3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>24</w:t>
      </w:r>
      <w:r w:rsidR="004F76D6">
        <w:rPr>
          <w:color w:val="000000"/>
        </w:rPr>
        <w:t>.0</w:t>
      </w:r>
      <w:r w:rsidR="00E9103D">
        <w:rPr>
          <w:color w:val="000000"/>
        </w:rPr>
        <w:t>8.2018</w:t>
      </w:r>
      <w:r w:rsidR="00B1584B">
        <w:rPr>
          <w:color w:val="000000"/>
        </w:rPr>
        <w:t xml:space="preserve">                                                  </w:t>
      </w:r>
      <w:proofErr w:type="gramStart"/>
      <w:r w:rsidR="00B1584B">
        <w:rPr>
          <w:color w:val="000000"/>
        </w:rPr>
        <w:t>с</w:t>
      </w:r>
      <w:proofErr w:type="gramEnd"/>
      <w:r w:rsidR="00B1584B">
        <w:rPr>
          <w:color w:val="000000"/>
        </w:rPr>
        <w:t>.  Яковлевка                             </w:t>
      </w:r>
      <w:r w:rsidR="00A809F9">
        <w:rPr>
          <w:color w:val="000000"/>
        </w:rPr>
        <w:t xml:space="preserve">                       </w:t>
      </w:r>
      <w:r w:rsidR="00E9103D">
        <w:rPr>
          <w:color w:val="000000"/>
        </w:rPr>
        <w:t xml:space="preserve">    № 34</w:t>
      </w:r>
    </w:p>
    <w:p w:rsidR="00B1584B" w:rsidRDefault="00B1584B" w:rsidP="00B1584B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B1584B" w:rsidRDefault="00B1584B" w:rsidP="00B1584B">
      <w:pPr>
        <w:pStyle w:val="a3"/>
        <w:spacing w:before="0" w:beforeAutospacing="0" w:after="0" w:afterAutospacing="0" w:line="240" w:lineRule="atLeast"/>
        <w:rPr>
          <w:color w:val="000000"/>
          <w:sz w:val="20"/>
          <w:szCs w:val="20"/>
        </w:rPr>
      </w:pPr>
    </w:p>
    <w:p w:rsidR="00381D11" w:rsidRDefault="00E9103D" w:rsidP="00E9103D">
      <w:pPr>
        <w:pStyle w:val="a3"/>
        <w:spacing w:before="0" w:beforeAutospacing="0" w:after="0" w:afterAutospacing="0" w:line="240" w:lineRule="atLeast"/>
        <w:jc w:val="center"/>
        <w:rPr>
          <w:color w:val="000000"/>
        </w:rPr>
      </w:pPr>
      <w:r>
        <w:rPr>
          <w:color w:val="000000"/>
        </w:rPr>
        <w:t xml:space="preserve">На проект </w:t>
      </w:r>
      <w:r w:rsidR="004F76D6">
        <w:rPr>
          <w:color w:val="000000"/>
        </w:rPr>
        <w:t xml:space="preserve"> решения</w:t>
      </w:r>
      <w:r w:rsidR="00B1584B">
        <w:rPr>
          <w:color w:val="000000"/>
        </w:rPr>
        <w:t xml:space="preserve"> </w:t>
      </w:r>
      <w:r w:rsidR="004F76D6">
        <w:rPr>
          <w:color w:val="000000"/>
        </w:rPr>
        <w:t>Думы</w:t>
      </w:r>
      <w:r w:rsidR="00B1584B">
        <w:rPr>
          <w:color w:val="000000"/>
        </w:rPr>
        <w:t xml:space="preserve"> </w:t>
      </w:r>
      <w:proofErr w:type="spellStart"/>
      <w:r w:rsidR="00B1584B">
        <w:rPr>
          <w:color w:val="000000"/>
        </w:rPr>
        <w:t>Яковлевского</w:t>
      </w:r>
      <w:proofErr w:type="spellEnd"/>
      <w:r w:rsidR="00B1584B">
        <w:rPr>
          <w:color w:val="000000"/>
        </w:rPr>
        <w:t xml:space="preserve"> муниципального</w:t>
      </w:r>
      <w:r w:rsidR="00490B06">
        <w:rPr>
          <w:color w:val="000000"/>
        </w:rPr>
        <w:t xml:space="preserve"> </w:t>
      </w:r>
      <w:r w:rsidR="00FA6005">
        <w:rPr>
          <w:color w:val="000000"/>
        </w:rPr>
        <w:t>р</w:t>
      </w:r>
      <w:r w:rsidR="00B1584B">
        <w:rPr>
          <w:color w:val="000000"/>
        </w:rPr>
        <w:t>айона</w:t>
      </w:r>
      <w:r>
        <w:rPr>
          <w:color w:val="000000"/>
        </w:rPr>
        <w:t xml:space="preserve"> </w:t>
      </w:r>
      <w:r w:rsidR="003564D8">
        <w:rPr>
          <w:color w:val="000000"/>
        </w:rPr>
        <w:t>«</w:t>
      </w:r>
      <w:r w:rsidR="00172686">
        <w:rPr>
          <w:color w:val="000000"/>
        </w:rPr>
        <w:t>О порядк</w:t>
      </w:r>
      <w:r>
        <w:rPr>
          <w:color w:val="000000"/>
        </w:rPr>
        <w:t>е предоставления</w:t>
      </w:r>
      <w:r w:rsidR="00172686">
        <w:rPr>
          <w:color w:val="000000"/>
        </w:rPr>
        <w:t xml:space="preserve"> иных межбюджетных трансфертов на поддержк</w:t>
      </w:r>
      <w:r>
        <w:rPr>
          <w:color w:val="000000"/>
        </w:rPr>
        <w:t xml:space="preserve">у </w:t>
      </w:r>
      <w:r w:rsidR="00172686">
        <w:rPr>
          <w:color w:val="000000"/>
        </w:rPr>
        <w:t>мер по обеспечению сбалансированности бюджетов</w:t>
      </w:r>
      <w:r>
        <w:rPr>
          <w:color w:val="000000"/>
        </w:rPr>
        <w:t xml:space="preserve"> </w:t>
      </w:r>
      <w:r w:rsidR="00172686">
        <w:rPr>
          <w:color w:val="000000"/>
        </w:rPr>
        <w:t xml:space="preserve">поселений, входящих в состав </w:t>
      </w:r>
      <w:proofErr w:type="spellStart"/>
      <w:r w:rsidR="00172686">
        <w:rPr>
          <w:color w:val="000000"/>
        </w:rPr>
        <w:t>Яковлевско</w:t>
      </w:r>
      <w:r>
        <w:rPr>
          <w:color w:val="000000"/>
        </w:rPr>
        <w:t>го</w:t>
      </w:r>
      <w:proofErr w:type="spellEnd"/>
      <w:r w:rsidR="002752B6">
        <w:rPr>
          <w:color w:val="000000"/>
        </w:rPr>
        <w:t xml:space="preserve"> </w:t>
      </w:r>
      <w:r>
        <w:rPr>
          <w:color w:val="000000"/>
        </w:rPr>
        <w:t>муниципального района, в 2018</w:t>
      </w:r>
      <w:r w:rsidR="00172686">
        <w:rPr>
          <w:color w:val="000000"/>
        </w:rPr>
        <w:t xml:space="preserve"> году</w:t>
      </w:r>
      <w:r w:rsidR="00895B6C">
        <w:rPr>
          <w:color w:val="000000"/>
        </w:rPr>
        <w:t>»</w:t>
      </w:r>
    </w:p>
    <w:p w:rsidR="007B6247" w:rsidRDefault="007B6247" w:rsidP="00E9103D">
      <w:pPr>
        <w:pStyle w:val="a3"/>
        <w:spacing w:before="0" w:beforeAutospacing="0" w:after="0" w:afterAutospacing="0" w:line="240" w:lineRule="atLeast"/>
        <w:rPr>
          <w:color w:val="000000"/>
        </w:rPr>
      </w:pPr>
    </w:p>
    <w:p w:rsidR="00EE3A20" w:rsidRDefault="00EE3A20" w:rsidP="00EE3A20">
      <w:pPr>
        <w:pStyle w:val="a3"/>
        <w:spacing w:before="0" w:beforeAutospacing="0" w:after="0" w:afterAutospacing="0" w:line="240" w:lineRule="atLeast"/>
        <w:jc w:val="both"/>
        <w:rPr>
          <w:color w:val="000000"/>
        </w:rPr>
      </w:pPr>
    </w:p>
    <w:p w:rsidR="00EE3A20" w:rsidRDefault="00B1584B" w:rsidP="00172686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Заключение</w:t>
      </w:r>
      <w:r w:rsidR="002752B6">
        <w:rPr>
          <w:color w:val="000000"/>
        </w:rPr>
        <w:t xml:space="preserve"> на проект </w:t>
      </w:r>
      <w:r w:rsidR="004635EA">
        <w:rPr>
          <w:color w:val="000000"/>
        </w:rPr>
        <w:t xml:space="preserve">решения Думы </w:t>
      </w:r>
      <w:proofErr w:type="spellStart"/>
      <w:r w:rsidR="004635EA">
        <w:rPr>
          <w:color w:val="000000"/>
        </w:rPr>
        <w:t>Яковлевского</w:t>
      </w:r>
      <w:proofErr w:type="spellEnd"/>
      <w:r w:rsidR="004635EA">
        <w:rPr>
          <w:color w:val="000000"/>
        </w:rPr>
        <w:t xml:space="preserve"> муниципального района «</w:t>
      </w:r>
      <w:r w:rsidR="00172686">
        <w:rPr>
          <w:color w:val="000000"/>
        </w:rPr>
        <w:t>О порядке</w:t>
      </w:r>
      <w:r w:rsidR="002752B6">
        <w:rPr>
          <w:color w:val="000000"/>
        </w:rPr>
        <w:t xml:space="preserve"> предоставления </w:t>
      </w:r>
      <w:r w:rsidR="00172686">
        <w:rPr>
          <w:color w:val="000000"/>
        </w:rPr>
        <w:t xml:space="preserve">иных межбюджетных трансфертов на поддержку мер по обеспечению сбалансированности бюджетов поселений, входящих в состав </w:t>
      </w:r>
      <w:proofErr w:type="spellStart"/>
      <w:r w:rsidR="00172686">
        <w:rPr>
          <w:color w:val="000000"/>
        </w:rPr>
        <w:t>Яковлевско</w:t>
      </w:r>
      <w:r w:rsidR="002752B6">
        <w:rPr>
          <w:color w:val="000000"/>
        </w:rPr>
        <w:t>го</w:t>
      </w:r>
      <w:proofErr w:type="spellEnd"/>
      <w:r w:rsidR="002752B6">
        <w:rPr>
          <w:color w:val="000000"/>
        </w:rPr>
        <w:t xml:space="preserve"> муниципального района, в 2018</w:t>
      </w:r>
      <w:r w:rsidR="00172686">
        <w:rPr>
          <w:color w:val="000000"/>
        </w:rPr>
        <w:t xml:space="preserve"> году</w:t>
      </w:r>
      <w:r w:rsidR="00895B6C">
        <w:rPr>
          <w:color w:val="000000"/>
        </w:rPr>
        <w:t>»</w:t>
      </w:r>
      <w:r w:rsidR="00E26518">
        <w:rPr>
          <w:color w:val="000000"/>
        </w:rPr>
        <w:t xml:space="preserve"> (далее п</w:t>
      </w:r>
      <w:r w:rsidR="00787E88">
        <w:rPr>
          <w:color w:val="000000"/>
        </w:rPr>
        <w:t>роект решения)</w:t>
      </w:r>
      <w:r w:rsidR="004635EA">
        <w:rPr>
          <w:color w:val="000000"/>
        </w:rPr>
        <w:t xml:space="preserve"> выполнено на основании </w:t>
      </w:r>
      <w:r w:rsidR="008813A2">
        <w:rPr>
          <w:color w:val="000000"/>
        </w:rPr>
        <w:t>пункта 7</w:t>
      </w:r>
      <w:r w:rsidR="00BC0596">
        <w:rPr>
          <w:color w:val="000000"/>
        </w:rPr>
        <w:t xml:space="preserve"> статьи 7 Положения о К</w:t>
      </w:r>
      <w:r>
        <w:rPr>
          <w:color w:val="000000"/>
        </w:rPr>
        <w:t xml:space="preserve">онтрольно-счетной палате </w:t>
      </w:r>
      <w:proofErr w:type="spellStart"/>
      <w:r>
        <w:rPr>
          <w:color w:val="000000"/>
        </w:rPr>
        <w:t>Яковлевского</w:t>
      </w:r>
      <w:proofErr w:type="spellEnd"/>
      <w:r>
        <w:rPr>
          <w:color w:val="000000"/>
        </w:rPr>
        <w:t xml:space="preserve"> муниципального района, утвержденного решением Думы </w:t>
      </w:r>
      <w:proofErr w:type="spellStart"/>
      <w:r>
        <w:rPr>
          <w:color w:val="000000"/>
        </w:rPr>
        <w:t>Яковлевского</w:t>
      </w:r>
      <w:proofErr w:type="spellEnd"/>
      <w:r w:rsidR="008813A2">
        <w:rPr>
          <w:color w:val="000000"/>
        </w:rPr>
        <w:t xml:space="preserve"> муниципального района от 25 марта </w:t>
      </w:r>
      <w:r>
        <w:rPr>
          <w:color w:val="000000"/>
        </w:rPr>
        <w:t>2014</w:t>
      </w:r>
      <w:r w:rsidR="008813A2">
        <w:rPr>
          <w:color w:val="000000"/>
        </w:rPr>
        <w:t xml:space="preserve"> года</w:t>
      </w:r>
      <w:r>
        <w:rPr>
          <w:color w:val="000000"/>
        </w:rPr>
        <w:t xml:space="preserve"> № 101-НПА.</w:t>
      </w:r>
      <w:proofErr w:type="gramEnd"/>
    </w:p>
    <w:p w:rsidR="00EE3A20" w:rsidRDefault="00A1259E" w:rsidP="00EE3A2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0B3ECD">
        <w:rPr>
          <w:color w:val="000000"/>
        </w:rPr>
        <w:t>решения</w:t>
      </w:r>
      <w:r w:rsidR="00E4121B">
        <w:rPr>
          <w:color w:val="000000"/>
        </w:rPr>
        <w:t xml:space="preserve"> вместе с пояснительной запиской</w:t>
      </w:r>
      <w:r w:rsidR="000B3ECD">
        <w:rPr>
          <w:color w:val="000000"/>
        </w:rPr>
        <w:t xml:space="preserve"> </w:t>
      </w:r>
      <w:r w:rsidR="00886B25">
        <w:rPr>
          <w:color w:val="000000"/>
        </w:rPr>
        <w:t>пред</w:t>
      </w:r>
      <w:r>
        <w:rPr>
          <w:color w:val="000000"/>
        </w:rPr>
        <w:t>ставлен в Контрольно-сче</w:t>
      </w:r>
      <w:r w:rsidR="00A64C47">
        <w:rPr>
          <w:color w:val="000000"/>
        </w:rPr>
        <w:t xml:space="preserve">тную палату </w:t>
      </w:r>
      <w:proofErr w:type="spellStart"/>
      <w:r w:rsidR="00A64C47">
        <w:rPr>
          <w:color w:val="000000"/>
        </w:rPr>
        <w:t>Яковлевского</w:t>
      </w:r>
      <w:proofErr w:type="spellEnd"/>
      <w:r w:rsidR="00A64C47">
        <w:rPr>
          <w:color w:val="000000"/>
        </w:rPr>
        <w:t xml:space="preserve"> мун</w:t>
      </w:r>
      <w:r w:rsidR="0012430B">
        <w:rPr>
          <w:color w:val="000000"/>
        </w:rPr>
        <w:t>иципального района</w:t>
      </w:r>
      <w:r w:rsidR="00953D1C">
        <w:rPr>
          <w:color w:val="000000"/>
        </w:rPr>
        <w:t xml:space="preserve"> (далее Контрольно-счетная палата)</w:t>
      </w:r>
      <w:r w:rsidR="00172686">
        <w:rPr>
          <w:color w:val="000000"/>
        </w:rPr>
        <w:t xml:space="preserve"> Администрацией</w:t>
      </w:r>
      <w:r w:rsidR="00A64C47">
        <w:rPr>
          <w:color w:val="000000"/>
        </w:rPr>
        <w:t xml:space="preserve"> </w:t>
      </w:r>
      <w:proofErr w:type="spellStart"/>
      <w:r w:rsidR="00A64C47">
        <w:rPr>
          <w:color w:val="000000"/>
        </w:rPr>
        <w:t>Яковл</w:t>
      </w:r>
      <w:r w:rsidR="00172686">
        <w:rPr>
          <w:color w:val="000000"/>
        </w:rPr>
        <w:t>евского</w:t>
      </w:r>
      <w:proofErr w:type="spellEnd"/>
      <w:r w:rsidR="00172686">
        <w:rPr>
          <w:color w:val="000000"/>
        </w:rPr>
        <w:t xml:space="preserve"> муниципального района</w:t>
      </w:r>
      <w:r w:rsidR="0073774D">
        <w:rPr>
          <w:color w:val="000000"/>
        </w:rPr>
        <w:t xml:space="preserve"> (далее – Администрация района)</w:t>
      </w:r>
      <w:r w:rsidR="002752B6">
        <w:rPr>
          <w:color w:val="000000"/>
        </w:rPr>
        <w:t xml:space="preserve"> 17 августа 2018</w:t>
      </w:r>
      <w:r w:rsidR="00A64C47">
        <w:rPr>
          <w:color w:val="000000"/>
        </w:rPr>
        <w:t xml:space="preserve"> года.</w:t>
      </w:r>
    </w:p>
    <w:p w:rsidR="00A65568" w:rsidRDefault="00A65568" w:rsidP="00EE3A2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rPr>
          <w:color w:val="000000"/>
        </w:rPr>
        <w:t>В ходе эксперти</w:t>
      </w:r>
      <w:r w:rsidR="00953D1C">
        <w:rPr>
          <w:color w:val="000000"/>
        </w:rPr>
        <w:t xml:space="preserve">зы Контрольно-счетной палатой </w:t>
      </w:r>
      <w:r>
        <w:rPr>
          <w:color w:val="000000"/>
        </w:rPr>
        <w:t xml:space="preserve"> установлено следующее:</w:t>
      </w:r>
    </w:p>
    <w:p w:rsidR="00D94B4B" w:rsidRDefault="00E26518" w:rsidP="001726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К п</w:t>
      </w:r>
      <w:r w:rsidR="00D94B4B">
        <w:rPr>
          <w:color w:val="000000"/>
        </w:rPr>
        <w:t>роекту р</w:t>
      </w:r>
      <w:r w:rsidR="00172686">
        <w:rPr>
          <w:color w:val="000000"/>
        </w:rPr>
        <w:t>ешения прилагается приложение «Порядок</w:t>
      </w:r>
      <w:r w:rsidR="002752B6">
        <w:rPr>
          <w:color w:val="000000"/>
        </w:rPr>
        <w:t xml:space="preserve"> предоставления </w:t>
      </w:r>
      <w:r w:rsidR="00172686">
        <w:rPr>
          <w:color w:val="000000"/>
        </w:rPr>
        <w:t xml:space="preserve">иных межбюджетных трансфертов на поддержку мер по обеспечению сбалансированности бюджетов </w:t>
      </w:r>
      <w:r w:rsidR="00C02AC5">
        <w:rPr>
          <w:color w:val="000000"/>
        </w:rPr>
        <w:t xml:space="preserve">поселений, входящих в состав </w:t>
      </w:r>
      <w:proofErr w:type="spellStart"/>
      <w:r w:rsidR="00C02AC5">
        <w:rPr>
          <w:color w:val="000000"/>
        </w:rPr>
        <w:t>Яковлевско</w:t>
      </w:r>
      <w:r w:rsidR="002752B6">
        <w:rPr>
          <w:color w:val="000000"/>
        </w:rPr>
        <w:t>го</w:t>
      </w:r>
      <w:proofErr w:type="spellEnd"/>
      <w:r w:rsidR="002752B6">
        <w:rPr>
          <w:color w:val="000000"/>
        </w:rPr>
        <w:t xml:space="preserve"> муниципального района, в 2018</w:t>
      </w:r>
      <w:r w:rsidR="00C02AC5">
        <w:rPr>
          <w:color w:val="000000"/>
        </w:rPr>
        <w:t xml:space="preserve"> году» (далее Порядок).</w:t>
      </w:r>
    </w:p>
    <w:p w:rsidR="0020748B" w:rsidRDefault="005F0586" w:rsidP="00B94EA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="00D73BED">
        <w:rPr>
          <w:color w:val="000000"/>
        </w:rPr>
        <w:t>редлагаемый проектом решения П</w:t>
      </w:r>
      <w:r>
        <w:rPr>
          <w:color w:val="000000"/>
        </w:rPr>
        <w:t>о</w:t>
      </w:r>
      <w:r w:rsidR="00E4121B">
        <w:rPr>
          <w:color w:val="000000"/>
        </w:rPr>
        <w:t xml:space="preserve">рядок утверждается в соответствии со статьей 142.4 Бюджетного кодекса Российской Федерации, статьей 25 Положения «О бюджетном устройстве, бюджетном процессе и межбюджетных отношениях в </w:t>
      </w:r>
      <w:proofErr w:type="spellStart"/>
      <w:r w:rsidR="00E4121B">
        <w:rPr>
          <w:color w:val="000000"/>
        </w:rPr>
        <w:t>Яковлевском</w:t>
      </w:r>
      <w:proofErr w:type="spellEnd"/>
      <w:r w:rsidR="00E4121B">
        <w:rPr>
          <w:color w:val="000000"/>
        </w:rPr>
        <w:t xml:space="preserve"> муниципальном районе», утвержденного решением Думы </w:t>
      </w:r>
      <w:proofErr w:type="spellStart"/>
      <w:r w:rsidR="00E4121B">
        <w:rPr>
          <w:color w:val="000000"/>
        </w:rPr>
        <w:t>Яковлевского</w:t>
      </w:r>
      <w:proofErr w:type="spellEnd"/>
      <w:r w:rsidR="00E4121B">
        <w:rPr>
          <w:color w:val="000000"/>
        </w:rPr>
        <w:t xml:space="preserve"> муниципального района от 25 февраля 2014 года № 84-НПА</w:t>
      </w:r>
      <w:r w:rsidR="00B94EA8">
        <w:rPr>
          <w:color w:val="000000"/>
        </w:rPr>
        <w:t xml:space="preserve">, и </w:t>
      </w:r>
      <w:r w:rsidR="00935096">
        <w:rPr>
          <w:color w:val="000000"/>
        </w:rPr>
        <w:t xml:space="preserve">определяет </w:t>
      </w:r>
      <w:r w:rsidR="00C02AC5">
        <w:rPr>
          <w:color w:val="000000"/>
        </w:rPr>
        <w:t xml:space="preserve">цели, условия, </w:t>
      </w:r>
      <w:r w:rsidR="00935096">
        <w:rPr>
          <w:color w:val="000000"/>
        </w:rPr>
        <w:t xml:space="preserve">порядок </w:t>
      </w:r>
      <w:r w:rsidR="00D82184">
        <w:rPr>
          <w:color w:val="000000"/>
        </w:rPr>
        <w:t>распределения</w:t>
      </w:r>
      <w:r w:rsidR="00C02AC5">
        <w:rPr>
          <w:color w:val="000000"/>
        </w:rPr>
        <w:t xml:space="preserve"> иных межбюджетных трансфертов на поддержку мер по обеспечению сбалансированности бюджетов </w:t>
      </w:r>
      <w:r w:rsidR="004E1116">
        <w:rPr>
          <w:color w:val="000000"/>
        </w:rPr>
        <w:t xml:space="preserve">сельских </w:t>
      </w:r>
      <w:r w:rsidR="00C02AC5">
        <w:rPr>
          <w:color w:val="000000"/>
        </w:rPr>
        <w:t>поселений</w:t>
      </w:r>
      <w:r w:rsidR="00657A07">
        <w:rPr>
          <w:color w:val="000000"/>
        </w:rPr>
        <w:t>, входящих</w:t>
      </w:r>
      <w:proofErr w:type="gramEnd"/>
      <w:r w:rsidR="00657A07">
        <w:rPr>
          <w:color w:val="000000"/>
        </w:rPr>
        <w:t xml:space="preserve"> в состав </w:t>
      </w:r>
      <w:proofErr w:type="spellStart"/>
      <w:r w:rsidR="00657A07">
        <w:rPr>
          <w:color w:val="000000"/>
        </w:rPr>
        <w:t>Яковлевского</w:t>
      </w:r>
      <w:proofErr w:type="spellEnd"/>
      <w:r w:rsidR="00657A07">
        <w:rPr>
          <w:color w:val="000000"/>
        </w:rPr>
        <w:t xml:space="preserve"> </w:t>
      </w:r>
      <w:r w:rsidR="00B94EA8">
        <w:rPr>
          <w:color w:val="000000"/>
        </w:rPr>
        <w:t>муниципального района.</w:t>
      </w:r>
    </w:p>
    <w:p w:rsidR="00DF0524" w:rsidRDefault="00833396" w:rsidP="00DF05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Порядок предусматривает предоставление бюджетам сельских поселений </w:t>
      </w:r>
      <w:proofErr w:type="spellStart"/>
      <w:r>
        <w:rPr>
          <w:color w:val="000000"/>
        </w:rPr>
        <w:t>Яковлевского</w:t>
      </w:r>
      <w:proofErr w:type="spellEnd"/>
      <w:r>
        <w:rPr>
          <w:color w:val="000000"/>
        </w:rPr>
        <w:t xml:space="preserve"> муниципального района иных межбюджетных трансфертов</w:t>
      </w:r>
      <w:r w:rsidR="00D82184">
        <w:rPr>
          <w:color w:val="000000"/>
        </w:rPr>
        <w:t xml:space="preserve"> </w:t>
      </w:r>
      <w:r>
        <w:rPr>
          <w:color w:val="000000"/>
        </w:rPr>
        <w:t>на поддержку мер по обеспечению сбалансированности бюджетов п</w:t>
      </w:r>
      <w:r w:rsidR="005A03B4">
        <w:rPr>
          <w:color w:val="000000"/>
        </w:rPr>
        <w:t>осе</w:t>
      </w:r>
      <w:r w:rsidR="00D82184">
        <w:rPr>
          <w:color w:val="000000"/>
        </w:rPr>
        <w:t xml:space="preserve">лений за счет средств </w:t>
      </w:r>
      <w:r w:rsidR="005A03B4">
        <w:rPr>
          <w:color w:val="000000"/>
        </w:rPr>
        <w:t>бюджета</w:t>
      </w:r>
      <w:r w:rsidR="00D82184">
        <w:rPr>
          <w:color w:val="000000"/>
        </w:rPr>
        <w:t xml:space="preserve"> </w:t>
      </w:r>
      <w:proofErr w:type="spellStart"/>
      <w:r w:rsidR="00D82184">
        <w:rPr>
          <w:color w:val="000000"/>
        </w:rPr>
        <w:t>Яковлевского</w:t>
      </w:r>
      <w:proofErr w:type="spellEnd"/>
      <w:r w:rsidR="00D82184">
        <w:rPr>
          <w:color w:val="000000"/>
        </w:rPr>
        <w:t xml:space="preserve"> муниципального района в форме дотаций на поддержку мер по обеспечению сбалансированности бюджетов муниципальных образований</w:t>
      </w:r>
      <w:r w:rsidR="00217350">
        <w:rPr>
          <w:color w:val="000000"/>
        </w:rPr>
        <w:t xml:space="preserve"> (далее - дотации)</w:t>
      </w:r>
      <w:r w:rsidR="00D82184">
        <w:rPr>
          <w:color w:val="000000"/>
        </w:rPr>
        <w:t>.</w:t>
      </w:r>
      <w:r w:rsidR="007C0828">
        <w:rPr>
          <w:color w:val="000000"/>
        </w:rPr>
        <w:t xml:space="preserve"> </w:t>
      </w:r>
    </w:p>
    <w:p w:rsidR="00B71898" w:rsidRDefault="00B71898" w:rsidP="00DF05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Предлагаемая методика распределения средств дотации предусматривает распределение финансовой помощи в зависимости от штатной численности муниципальных учреждений культуры по состоянию на 01.01.2018 года в соответствии со </w:t>
      </w:r>
      <w:r>
        <w:rPr>
          <w:color w:val="000000"/>
        </w:rPr>
        <w:lastRenderedPageBreak/>
        <w:t xml:space="preserve">штатными расписаниями учреждений культуры, предоставленными </w:t>
      </w:r>
      <w:r w:rsidR="00345C91">
        <w:rPr>
          <w:color w:val="000000"/>
        </w:rPr>
        <w:t xml:space="preserve">в Финансовое управление Администрации </w:t>
      </w:r>
      <w:proofErr w:type="spellStart"/>
      <w:r w:rsidR="00345C91">
        <w:rPr>
          <w:color w:val="000000"/>
        </w:rPr>
        <w:t>Яковлевского</w:t>
      </w:r>
      <w:proofErr w:type="spellEnd"/>
      <w:r w:rsidR="00345C91">
        <w:rPr>
          <w:color w:val="000000"/>
        </w:rPr>
        <w:t xml:space="preserve"> муниципального района.</w:t>
      </w:r>
    </w:p>
    <w:p w:rsidR="0073774D" w:rsidRDefault="005A03B4" w:rsidP="0073774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Дотации предоставляются </w:t>
      </w:r>
      <w:r w:rsidR="005B13F9">
        <w:rPr>
          <w:color w:val="000000"/>
        </w:rPr>
        <w:t xml:space="preserve">бюджетам </w:t>
      </w:r>
      <w:r w:rsidR="002666BB">
        <w:rPr>
          <w:color w:val="000000"/>
        </w:rPr>
        <w:t xml:space="preserve">сельских </w:t>
      </w:r>
      <w:r w:rsidR="005B13F9">
        <w:rPr>
          <w:color w:val="000000"/>
        </w:rPr>
        <w:t>поселений</w:t>
      </w:r>
      <w:r w:rsidR="002666BB">
        <w:rPr>
          <w:color w:val="000000"/>
        </w:rPr>
        <w:t xml:space="preserve"> района</w:t>
      </w:r>
      <w:r w:rsidR="005B13F9">
        <w:rPr>
          <w:color w:val="000000"/>
        </w:rPr>
        <w:t xml:space="preserve"> в целях исполнения Указа Президента Российской Федерации от 7 мая 2012 года № 597 «О мероприятиях по реализации государственной социальной политики"</w:t>
      </w:r>
      <w:r w:rsidR="00222122">
        <w:rPr>
          <w:color w:val="000000"/>
        </w:rPr>
        <w:t xml:space="preserve"> в части мероприятий, направленных на повышение </w:t>
      </w:r>
      <w:r w:rsidR="006A70CC">
        <w:rPr>
          <w:color w:val="000000"/>
        </w:rPr>
        <w:t xml:space="preserve">средней заработной платы работников муниципальных учреждений культуры, - в сумме 268,05797 тыс. рублей или 24,64 </w:t>
      </w:r>
      <w:r w:rsidR="00A46E5A">
        <w:rPr>
          <w:color w:val="000000"/>
        </w:rPr>
        <w:t>% от размера иных межбюджетных трансфертов</w:t>
      </w:r>
      <w:r w:rsidR="00282D0C">
        <w:rPr>
          <w:color w:val="000000"/>
        </w:rPr>
        <w:t xml:space="preserve"> (</w:t>
      </w:r>
      <w:r w:rsidR="00F05C97">
        <w:rPr>
          <w:color w:val="000000"/>
        </w:rPr>
        <w:t>1 088,00 тыс. рублей</w:t>
      </w:r>
      <w:r w:rsidR="00282D0C">
        <w:rPr>
          <w:color w:val="000000"/>
        </w:rPr>
        <w:t>), предусмотренных</w:t>
      </w:r>
      <w:r w:rsidR="00F05C97">
        <w:rPr>
          <w:color w:val="000000"/>
        </w:rPr>
        <w:t xml:space="preserve"> </w:t>
      </w:r>
      <w:proofErr w:type="spellStart"/>
      <w:r w:rsidR="00F05C97">
        <w:rPr>
          <w:color w:val="000000"/>
        </w:rPr>
        <w:t>Яковлевскому</w:t>
      </w:r>
      <w:proofErr w:type="spellEnd"/>
      <w:r w:rsidR="00F05C97">
        <w:rPr>
          <w:color w:val="000000"/>
        </w:rPr>
        <w:t xml:space="preserve"> муниципальному району в</w:t>
      </w:r>
      <w:proofErr w:type="gramEnd"/>
      <w:r w:rsidR="00F05C97">
        <w:rPr>
          <w:color w:val="000000"/>
        </w:rPr>
        <w:t xml:space="preserve"> </w:t>
      </w:r>
      <w:proofErr w:type="gramStart"/>
      <w:r w:rsidR="00F05C97">
        <w:rPr>
          <w:color w:val="000000"/>
        </w:rPr>
        <w:t>соответствии</w:t>
      </w:r>
      <w:proofErr w:type="gramEnd"/>
      <w:r w:rsidR="00F05C97">
        <w:rPr>
          <w:color w:val="000000"/>
        </w:rPr>
        <w:t xml:space="preserve"> с постановлением</w:t>
      </w:r>
      <w:r w:rsidR="00A46E5A">
        <w:rPr>
          <w:color w:val="000000"/>
        </w:rPr>
        <w:t xml:space="preserve"> Администрации Приморского края от 16 мая 2018 года № 225-па «Об утверждении распределения иных межбюджетных тра</w:t>
      </w:r>
      <w:r w:rsidR="00664141">
        <w:rPr>
          <w:color w:val="000000"/>
        </w:rPr>
        <w:t>нсфертов на поддержку мер по обеспечению сбалансированности бюджетов муниципальных образований Приморского края в 2018 году».</w:t>
      </w:r>
    </w:p>
    <w:p w:rsidR="00345C91" w:rsidRDefault="00345C91" w:rsidP="0073774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Администрацией района было направлено в </w:t>
      </w:r>
      <w:r w:rsidR="00E349BF">
        <w:rPr>
          <w:color w:val="000000"/>
        </w:rPr>
        <w:t>Департамент финансов Приморского края предварительное распределение средств дотации на сумму 1 088,00 тыс. рублей</w:t>
      </w:r>
      <w:r w:rsidR="002A2AD3">
        <w:rPr>
          <w:color w:val="000000"/>
        </w:rPr>
        <w:t xml:space="preserve"> (письмо от 24.05.2018 года № 3100)</w:t>
      </w:r>
      <w:r w:rsidR="00E349BF">
        <w:rPr>
          <w:color w:val="000000"/>
        </w:rPr>
        <w:t>, из них сел</w:t>
      </w:r>
      <w:r w:rsidR="00C27D81">
        <w:rPr>
          <w:color w:val="000000"/>
        </w:rPr>
        <w:t>ьским поселениям района – 268,06</w:t>
      </w:r>
      <w:r w:rsidR="00E349BF">
        <w:rPr>
          <w:color w:val="000000"/>
        </w:rPr>
        <w:t xml:space="preserve"> тыс. рублей, в том числе:</w:t>
      </w:r>
    </w:p>
    <w:p w:rsidR="00E349BF" w:rsidRDefault="00C27D81" w:rsidP="0073774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Новосысоевское</w:t>
      </w:r>
      <w:proofErr w:type="spellEnd"/>
      <w:r>
        <w:rPr>
          <w:color w:val="000000"/>
        </w:rPr>
        <w:t xml:space="preserve"> сельское поселение (МКУ</w:t>
      </w:r>
      <w:r w:rsidR="00E349BF">
        <w:rPr>
          <w:color w:val="000000"/>
        </w:rPr>
        <w:t xml:space="preserve"> культуры и спорта «</w:t>
      </w:r>
      <w:proofErr w:type="spellStart"/>
      <w:r w:rsidR="00E349BF">
        <w:rPr>
          <w:color w:val="000000"/>
        </w:rPr>
        <w:t>К</w:t>
      </w:r>
      <w:r w:rsidR="0082578A">
        <w:rPr>
          <w:color w:val="000000"/>
        </w:rPr>
        <w:t>ультурно-досуговый</w:t>
      </w:r>
      <w:proofErr w:type="spellEnd"/>
      <w:r w:rsidR="0082578A">
        <w:rPr>
          <w:color w:val="000000"/>
        </w:rPr>
        <w:t xml:space="preserve"> центр» </w:t>
      </w:r>
      <w:r>
        <w:rPr>
          <w:color w:val="000000"/>
        </w:rPr>
        <w:t>– 3,75 шт.ед.)</w:t>
      </w:r>
      <w:r w:rsidR="00E349BF">
        <w:rPr>
          <w:color w:val="000000"/>
        </w:rPr>
        <w:t xml:space="preserve"> – 118,</w:t>
      </w:r>
      <w:r>
        <w:rPr>
          <w:color w:val="000000"/>
        </w:rPr>
        <w:t xml:space="preserve"> 26 тыс. рублей</w:t>
      </w:r>
      <w:r w:rsidR="002A2AD3">
        <w:rPr>
          <w:color w:val="000000"/>
        </w:rPr>
        <w:t>;</w:t>
      </w:r>
    </w:p>
    <w:p w:rsidR="002A2AD3" w:rsidRDefault="002A2AD3" w:rsidP="0073774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 w:rsidR="0082578A">
        <w:rPr>
          <w:color w:val="000000"/>
        </w:rPr>
        <w:t>Варфоломеевское</w:t>
      </w:r>
      <w:proofErr w:type="spellEnd"/>
      <w:r w:rsidR="0082578A">
        <w:rPr>
          <w:color w:val="000000"/>
        </w:rPr>
        <w:t xml:space="preserve"> сельское поселение (</w:t>
      </w:r>
      <w:r>
        <w:rPr>
          <w:color w:val="000000"/>
        </w:rPr>
        <w:t>М</w:t>
      </w:r>
      <w:r w:rsidR="0082578A">
        <w:rPr>
          <w:color w:val="000000"/>
        </w:rPr>
        <w:t>КУ</w:t>
      </w:r>
      <w:r>
        <w:rPr>
          <w:color w:val="000000"/>
        </w:rPr>
        <w:t xml:space="preserve"> культуры «</w:t>
      </w:r>
      <w:proofErr w:type="spellStart"/>
      <w:r>
        <w:rPr>
          <w:color w:val="000000"/>
        </w:rPr>
        <w:t>Информационно-Досуговый</w:t>
      </w:r>
      <w:proofErr w:type="spellEnd"/>
      <w:r>
        <w:rPr>
          <w:color w:val="000000"/>
        </w:rPr>
        <w:t xml:space="preserve"> центр» </w:t>
      </w:r>
      <w:r w:rsidR="0082578A">
        <w:rPr>
          <w:color w:val="000000"/>
        </w:rPr>
        <w:t>– 2,5 шт.ед.) – 78,84 тыс. рублей</w:t>
      </w:r>
      <w:r>
        <w:rPr>
          <w:color w:val="000000"/>
        </w:rPr>
        <w:t>;</w:t>
      </w:r>
    </w:p>
    <w:p w:rsidR="002A2AD3" w:rsidRDefault="002A2AD3" w:rsidP="0073774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2578A">
        <w:rPr>
          <w:color w:val="000000"/>
        </w:rPr>
        <w:t>Покровское сельское поселение (</w:t>
      </w:r>
      <w:r>
        <w:rPr>
          <w:color w:val="000000"/>
        </w:rPr>
        <w:t>Покровское</w:t>
      </w:r>
      <w:r w:rsidR="00A00B72">
        <w:rPr>
          <w:color w:val="000000"/>
        </w:rPr>
        <w:t xml:space="preserve"> муниципальное бюджетное некоммерческое учреждение культуры и спорта «</w:t>
      </w:r>
      <w:proofErr w:type="spellStart"/>
      <w:r w:rsidR="00A00B72">
        <w:rPr>
          <w:color w:val="000000"/>
        </w:rPr>
        <w:t>Культурно-досуговый</w:t>
      </w:r>
      <w:proofErr w:type="spellEnd"/>
      <w:r w:rsidR="00A00B72">
        <w:rPr>
          <w:color w:val="000000"/>
        </w:rPr>
        <w:t xml:space="preserve"> центр»</w:t>
      </w:r>
      <w:r w:rsidR="0082578A">
        <w:rPr>
          <w:color w:val="000000"/>
        </w:rPr>
        <w:t xml:space="preserve"> - 1,5 шт.ед.)</w:t>
      </w:r>
      <w:r w:rsidR="00A00B72">
        <w:rPr>
          <w:color w:val="000000"/>
        </w:rPr>
        <w:t xml:space="preserve"> </w:t>
      </w:r>
      <w:r w:rsidR="0082578A">
        <w:rPr>
          <w:color w:val="000000"/>
        </w:rPr>
        <w:t>- 47,30 тыс. рублей</w:t>
      </w:r>
      <w:r w:rsidR="00A00B72">
        <w:rPr>
          <w:color w:val="000000"/>
        </w:rPr>
        <w:t>;</w:t>
      </w:r>
    </w:p>
    <w:p w:rsidR="00A00B72" w:rsidRDefault="00A00B72" w:rsidP="0073774D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 w:rsidR="0082578A">
        <w:rPr>
          <w:color w:val="000000"/>
        </w:rPr>
        <w:t>Яковлевское</w:t>
      </w:r>
      <w:proofErr w:type="spellEnd"/>
      <w:r w:rsidR="0082578A">
        <w:rPr>
          <w:color w:val="000000"/>
        </w:rPr>
        <w:t xml:space="preserve"> сельское поселение (</w:t>
      </w:r>
      <w:r w:rsidR="003D5214">
        <w:rPr>
          <w:color w:val="000000"/>
        </w:rPr>
        <w:t>М</w:t>
      </w:r>
      <w:r w:rsidR="0082578A">
        <w:rPr>
          <w:color w:val="000000"/>
        </w:rPr>
        <w:t>КУ</w:t>
      </w:r>
      <w:r w:rsidR="003D5214">
        <w:rPr>
          <w:color w:val="000000"/>
        </w:rPr>
        <w:t xml:space="preserve"> культуры и спорта </w:t>
      </w:r>
      <w:r w:rsidR="0082578A">
        <w:rPr>
          <w:color w:val="000000"/>
        </w:rPr>
        <w:t>«</w:t>
      </w:r>
      <w:proofErr w:type="spellStart"/>
      <w:r w:rsidR="0082578A">
        <w:rPr>
          <w:color w:val="000000"/>
        </w:rPr>
        <w:t>Культурно-досуговый</w:t>
      </w:r>
      <w:proofErr w:type="spellEnd"/>
      <w:r w:rsidR="0082578A">
        <w:rPr>
          <w:color w:val="000000"/>
        </w:rPr>
        <w:t xml:space="preserve"> центр» - 0,75 шт. ед.) </w:t>
      </w:r>
      <w:r w:rsidR="003D5214">
        <w:rPr>
          <w:color w:val="000000"/>
        </w:rPr>
        <w:t xml:space="preserve">– </w:t>
      </w:r>
      <w:r w:rsidR="0082578A">
        <w:rPr>
          <w:color w:val="000000"/>
        </w:rPr>
        <w:t>23,65 тыс. рублей.</w:t>
      </w:r>
    </w:p>
    <w:p w:rsidR="00D74C9C" w:rsidRDefault="00D74C9C" w:rsidP="00D74C9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Дотации </w:t>
      </w:r>
      <w:r w:rsidR="00E65839">
        <w:rPr>
          <w:color w:val="000000"/>
        </w:rPr>
        <w:t xml:space="preserve">включены в бюджет </w:t>
      </w:r>
      <w:proofErr w:type="spellStart"/>
      <w:r w:rsidR="00E65839">
        <w:rPr>
          <w:color w:val="000000"/>
        </w:rPr>
        <w:t>Яковлевского</w:t>
      </w:r>
      <w:proofErr w:type="spellEnd"/>
      <w:r w:rsidR="00E65839">
        <w:rPr>
          <w:color w:val="000000"/>
        </w:rPr>
        <w:t xml:space="preserve"> муниципального района на 2018 год решением Думы </w:t>
      </w:r>
      <w:proofErr w:type="spellStart"/>
      <w:r w:rsidR="00E65839">
        <w:rPr>
          <w:color w:val="000000"/>
        </w:rPr>
        <w:t>Яковлевского</w:t>
      </w:r>
      <w:proofErr w:type="spellEnd"/>
      <w:r w:rsidR="00E65839">
        <w:rPr>
          <w:color w:val="000000"/>
        </w:rPr>
        <w:t xml:space="preserve"> муниципального района</w:t>
      </w:r>
      <w:r w:rsidR="004B1FE4">
        <w:rPr>
          <w:color w:val="000000"/>
        </w:rPr>
        <w:t xml:space="preserve"> от 19.06.2018 года № 741-НПА</w:t>
      </w:r>
      <w:r w:rsidR="00E65839">
        <w:rPr>
          <w:color w:val="000000"/>
        </w:rPr>
        <w:t xml:space="preserve"> «О внесении изменений в решение Думы </w:t>
      </w:r>
      <w:proofErr w:type="spellStart"/>
      <w:r w:rsidR="00E65839">
        <w:rPr>
          <w:color w:val="000000"/>
        </w:rPr>
        <w:t>Яковлевского</w:t>
      </w:r>
      <w:proofErr w:type="spellEnd"/>
      <w:r w:rsidR="00E65839">
        <w:rPr>
          <w:color w:val="000000"/>
        </w:rPr>
        <w:t xml:space="preserve"> муниципального района «О бюджете </w:t>
      </w:r>
      <w:proofErr w:type="spellStart"/>
      <w:r w:rsidR="00E65839">
        <w:rPr>
          <w:color w:val="000000"/>
        </w:rPr>
        <w:t>Яковлевского</w:t>
      </w:r>
      <w:proofErr w:type="spellEnd"/>
      <w:r w:rsidR="00E65839">
        <w:rPr>
          <w:color w:val="000000"/>
        </w:rPr>
        <w:t xml:space="preserve"> муниципального района на 2018 год и планов</w:t>
      </w:r>
      <w:r>
        <w:rPr>
          <w:color w:val="000000"/>
        </w:rPr>
        <w:t>ый период 2019 и 2020 годов».</w:t>
      </w:r>
    </w:p>
    <w:p w:rsidR="00D74C9C" w:rsidRDefault="00D74C9C" w:rsidP="00D74C9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Главным администратором доходов</w:t>
      </w:r>
      <w:r w:rsidR="002D03DF">
        <w:rPr>
          <w:color w:val="000000"/>
        </w:rPr>
        <w:t xml:space="preserve"> в части дотаций является Финансовое управление Администрации </w:t>
      </w:r>
      <w:proofErr w:type="spellStart"/>
      <w:r w:rsidR="002D03DF">
        <w:rPr>
          <w:color w:val="000000"/>
        </w:rPr>
        <w:t>Яковлевского</w:t>
      </w:r>
      <w:proofErr w:type="spellEnd"/>
      <w:r w:rsidR="002D03DF">
        <w:rPr>
          <w:color w:val="000000"/>
        </w:rPr>
        <w:t xml:space="preserve"> муниципального района.</w:t>
      </w:r>
      <w:r>
        <w:rPr>
          <w:color w:val="000000"/>
        </w:rPr>
        <w:t xml:space="preserve"> </w:t>
      </w:r>
    </w:p>
    <w:p w:rsidR="00BC0596" w:rsidRDefault="00BC0596" w:rsidP="006A4CA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Замечания Контрольно-счетной палаты по итогам экспертизы </w:t>
      </w:r>
      <w:r w:rsidR="00E26518">
        <w:rPr>
          <w:color w:val="000000"/>
        </w:rPr>
        <w:t>проекта</w:t>
      </w:r>
      <w:r>
        <w:rPr>
          <w:color w:val="000000"/>
        </w:rPr>
        <w:t xml:space="preserve"> решения отсутствуют.</w:t>
      </w:r>
    </w:p>
    <w:p w:rsidR="003E5C45" w:rsidRDefault="00BC0596" w:rsidP="006A4CA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 основании вышеизложе</w:t>
      </w:r>
      <w:r w:rsidR="003E5C45">
        <w:rPr>
          <w:color w:val="000000"/>
        </w:rPr>
        <w:t>н</w:t>
      </w:r>
      <w:r>
        <w:rPr>
          <w:color w:val="000000"/>
        </w:rPr>
        <w:t>н</w:t>
      </w:r>
      <w:r w:rsidR="003E5C45">
        <w:rPr>
          <w:color w:val="000000"/>
        </w:rPr>
        <w:t>ого, Контрольно-сче</w:t>
      </w:r>
      <w:r w:rsidR="007A74A3">
        <w:rPr>
          <w:color w:val="000000"/>
        </w:rPr>
        <w:t xml:space="preserve">тная палата предлагает Думе </w:t>
      </w:r>
      <w:proofErr w:type="spellStart"/>
      <w:r w:rsidR="007A74A3">
        <w:rPr>
          <w:color w:val="000000"/>
        </w:rPr>
        <w:t>Яковлевского</w:t>
      </w:r>
      <w:proofErr w:type="spellEnd"/>
      <w:r w:rsidR="007A74A3">
        <w:rPr>
          <w:color w:val="000000"/>
        </w:rPr>
        <w:t xml:space="preserve"> муниципального района рассмотреть</w:t>
      </w:r>
      <w:r w:rsidR="00E26518">
        <w:rPr>
          <w:color w:val="000000"/>
        </w:rPr>
        <w:t xml:space="preserve"> и принять проект решения.</w:t>
      </w: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39458E" w:rsidRDefault="0083202F" w:rsidP="0039458E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И.о. председателя </w:t>
      </w:r>
      <w:r w:rsidR="0039458E">
        <w:rPr>
          <w:color w:val="000000"/>
        </w:rPr>
        <w:t>Контрольно-счетной палаты</w:t>
      </w:r>
    </w:p>
    <w:p w:rsidR="0039458E" w:rsidRPr="00C91281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Яковлевского</w:t>
      </w:r>
      <w:proofErr w:type="spellEnd"/>
      <w:r>
        <w:rPr>
          <w:color w:val="000000"/>
        </w:rPr>
        <w:t xml:space="preserve"> муниципального района                              </w:t>
      </w:r>
      <w:r w:rsidR="0083202F">
        <w:rPr>
          <w:color w:val="000000"/>
        </w:rPr>
        <w:t xml:space="preserve">                              С.В. Горбачева</w:t>
      </w:r>
      <w:r>
        <w:rPr>
          <w:color w:val="000000"/>
        </w:rPr>
        <w:t xml:space="preserve">                                                                                              </w:t>
      </w:r>
    </w:p>
    <w:p w:rsidR="0039458E" w:rsidRDefault="0039458E" w:rsidP="00CA13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E3E9A" w:rsidRDefault="00CE3E9A" w:rsidP="00CA138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E610F" w:rsidRDefault="000E610F" w:rsidP="004361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F166C" w:rsidRDefault="004F166C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F166C" w:rsidRDefault="004F166C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F166C" w:rsidRDefault="004F166C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F166C" w:rsidRDefault="004F166C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F166C" w:rsidRDefault="004F166C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F166C" w:rsidRDefault="004F166C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F166C" w:rsidRDefault="004F166C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F166C" w:rsidRDefault="004F166C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F166C" w:rsidRDefault="004F166C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F166C" w:rsidRDefault="004F166C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F166C" w:rsidRDefault="004F166C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4F166C" w:rsidRDefault="004F166C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E4B1D" w:rsidRDefault="001E4B1D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E4B1D" w:rsidRDefault="001E4B1D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E4B1D" w:rsidRDefault="001E4B1D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9458E" w:rsidRDefault="0039458E" w:rsidP="0039458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E4B1D" w:rsidRDefault="001E4B1D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E4B1D" w:rsidRDefault="001E4B1D" w:rsidP="0020748B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1E4B1D" w:rsidSect="007B6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8E" w:rsidRDefault="00E5688E" w:rsidP="000F2B5F">
      <w:pPr>
        <w:spacing w:after="0" w:line="240" w:lineRule="auto"/>
      </w:pPr>
      <w:r>
        <w:separator/>
      </w:r>
    </w:p>
  </w:endnote>
  <w:endnote w:type="continuationSeparator" w:id="0">
    <w:p w:rsidR="00E5688E" w:rsidRDefault="00E5688E" w:rsidP="000F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8E" w:rsidRDefault="00E5688E" w:rsidP="000F2B5F">
      <w:pPr>
        <w:spacing w:after="0" w:line="240" w:lineRule="auto"/>
      </w:pPr>
      <w:r>
        <w:separator/>
      </w:r>
    </w:p>
  </w:footnote>
  <w:footnote w:type="continuationSeparator" w:id="0">
    <w:p w:rsidR="00E5688E" w:rsidRDefault="00E5688E" w:rsidP="000F2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00A"/>
    <w:rsid w:val="00007465"/>
    <w:rsid w:val="0001084B"/>
    <w:rsid w:val="00012D44"/>
    <w:rsid w:val="00017058"/>
    <w:rsid w:val="000235EE"/>
    <w:rsid w:val="00024E45"/>
    <w:rsid w:val="00044038"/>
    <w:rsid w:val="00045F18"/>
    <w:rsid w:val="000468FD"/>
    <w:rsid w:val="000670D5"/>
    <w:rsid w:val="00083806"/>
    <w:rsid w:val="000A4D73"/>
    <w:rsid w:val="000A62C9"/>
    <w:rsid w:val="000B3ECD"/>
    <w:rsid w:val="000E0164"/>
    <w:rsid w:val="000E04B6"/>
    <w:rsid w:val="000E2B38"/>
    <w:rsid w:val="000E610F"/>
    <w:rsid w:val="000F2B5F"/>
    <w:rsid w:val="000F41D0"/>
    <w:rsid w:val="000F6165"/>
    <w:rsid w:val="001064D5"/>
    <w:rsid w:val="0012394A"/>
    <w:rsid w:val="0012430B"/>
    <w:rsid w:val="0015363C"/>
    <w:rsid w:val="00172686"/>
    <w:rsid w:val="00175E2A"/>
    <w:rsid w:val="00190BDF"/>
    <w:rsid w:val="001B4B3E"/>
    <w:rsid w:val="001D4206"/>
    <w:rsid w:val="001D4557"/>
    <w:rsid w:val="001D4B93"/>
    <w:rsid w:val="001E4B1D"/>
    <w:rsid w:val="001F52C7"/>
    <w:rsid w:val="001F6C36"/>
    <w:rsid w:val="0020748B"/>
    <w:rsid w:val="0021156F"/>
    <w:rsid w:val="00217350"/>
    <w:rsid w:val="00222122"/>
    <w:rsid w:val="0023523D"/>
    <w:rsid w:val="00250CDD"/>
    <w:rsid w:val="00254ACF"/>
    <w:rsid w:val="00266227"/>
    <w:rsid w:val="002666BB"/>
    <w:rsid w:val="002722E2"/>
    <w:rsid w:val="002752B6"/>
    <w:rsid w:val="00275F9B"/>
    <w:rsid w:val="00282D0C"/>
    <w:rsid w:val="00295DDE"/>
    <w:rsid w:val="002A2AD3"/>
    <w:rsid w:val="002A2C5F"/>
    <w:rsid w:val="002A3918"/>
    <w:rsid w:val="002B5B18"/>
    <w:rsid w:val="002C4B08"/>
    <w:rsid w:val="002C7F9C"/>
    <w:rsid w:val="002D03DF"/>
    <w:rsid w:val="002E0C95"/>
    <w:rsid w:val="002F0D2E"/>
    <w:rsid w:val="002F4897"/>
    <w:rsid w:val="00301720"/>
    <w:rsid w:val="00304DEC"/>
    <w:rsid w:val="0032081B"/>
    <w:rsid w:val="003377E1"/>
    <w:rsid w:val="00340A86"/>
    <w:rsid w:val="00345C91"/>
    <w:rsid w:val="003564D8"/>
    <w:rsid w:val="00363F38"/>
    <w:rsid w:val="003711D1"/>
    <w:rsid w:val="00371F84"/>
    <w:rsid w:val="00381197"/>
    <w:rsid w:val="00381D11"/>
    <w:rsid w:val="003935D6"/>
    <w:rsid w:val="0039458E"/>
    <w:rsid w:val="003A7E12"/>
    <w:rsid w:val="003D0039"/>
    <w:rsid w:val="003D5214"/>
    <w:rsid w:val="003E06F1"/>
    <w:rsid w:val="003E5C45"/>
    <w:rsid w:val="004013F9"/>
    <w:rsid w:val="00401A98"/>
    <w:rsid w:val="00412ECB"/>
    <w:rsid w:val="00416C8B"/>
    <w:rsid w:val="00434CC9"/>
    <w:rsid w:val="00436129"/>
    <w:rsid w:val="0044307A"/>
    <w:rsid w:val="00446930"/>
    <w:rsid w:val="004635EA"/>
    <w:rsid w:val="00475E03"/>
    <w:rsid w:val="00490B06"/>
    <w:rsid w:val="004B1FE4"/>
    <w:rsid w:val="004B5EE1"/>
    <w:rsid w:val="004E1116"/>
    <w:rsid w:val="004F0B54"/>
    <w:rsid w:val="004F166C"/>
    <w:rsid w:val="004F2741"/>
    <w:rsid w:val="004F76D6"/>
    <w:rsid w:val="00512747"/>
    <w:rsid w:val="00513C5C"/>
    <w:rsid w:val="005353BA"/>
    <w:rsid w:val="005517FB"/>
    <w:rsid w:val="00563FB9"/>
    <w:rsid w:val="00567BD4"/>
    <w:rsid w:val="0058378D"/>
    <w:rsid w:val="00590A7A"/>
    <w:rsid w:val="00591280"/>
    <w:rsid w:val="005A03B4"/>
    <w:rsid w:val="005A5FB7"/>
    <w:rsid w:val="005B13F9"/>
    <w:rsid w:val="005B7B35"/>
    <w:rsid w:val="005C20BA"/>
    <w:rsid w:val="005C4A55"/>
    <w:rsid w:val="005D2A84"/>
    <w:rsid w:val="005D328C"/>
    <w:rsid w:val="005F0586"/>
    <w:rsid w:val="005F4B9E"/>
    <w:rsid w:val="006306C7"/>
    <w:rsid w:val="0063586D"/>
    <w:rsid w:val="0064234C"/>
    <w:rsid w:val="00644CB6"/>
    <w:rsid w:val="006461FE"/>
    <w:rsid w:val="006577CD"/>
    <w:rsid w:val="00657A07"/>
    <w:rsid w:val="00660E83"/>
    <w:rsid w:val="00664141"/>
    <w:rsid w:val="006641FA"/>
    <w:rsid w:val="0066678A"/>
    <w:rsid w:val="00676412"/>
    <w:rsid w:val="006A4CAE"/>
    <w:rsid w:val="006A70CC"/>
    <w:rsid w:val="006D7AA7"/>
    <w:rsid w:val="006F4B4F"/>
    <w:rsid w:val="006F5C0E"/>
    <w:rsid w:val="006F5FB3"/>
    <w:rsid w:val="00706FB9"/>
    <w:rsid w:val="007252C4"/>
    <w:rsid w:val="0073774D"/>
    <w:rsid w:val="007413AB"/>
    <w:rsid w:val="00742667"/>
    <w:rsid w:val="00756906"/>
    <w:rsid w:val="007809CA"/>
    <w:rsid w:val="00787E88"/>
    <w:rsid w:val="007A0B2A"/>
    <w:rsid w:val="007A22B1"/>
    <w:rsid w:val="007A2E29"/>
    <w:rsid w:val="007A419A"/>
    <w:rsid w:val="007A74A3"/>
    <w:rsid w:val="007B04D3"/>
    <w:rsid w:val="007B3C4A"/>
    <w:rsid w:val="007B6247"/>
    <w:rsid w:val="007C0828"/>
    <w:rsid w:val="007C2D44"/>
    <w:rsid w:val="007D175A"/>
    <w:rsid w:val="007F6328"/>
    <w:rsid w:val="00800BE2"/>
    <w:rsid w:val="008011F3"/>
    <w:rsid w:val="00806B83"/>
    <w:rsid w:val="0082578A"/>
    <w:rsid w:val="0083202F"/>
    <w:rsid w:val="00833396"/>
    <w:rsid w:val="008336B0"/>
    <w:rsid w:val="00834B40"/>
    <w:rsid w:val="00837EFC"/>
    <w:rsid w:val="0085143C"/>
    <w:rsid w:val="008813A2"/>
    <w:rsid w:val="00886B25"/>
    <w:rsid w:val="0089297C"/>
    <w:rsid w:val="00895B6C"/>
    <w:rsid w:val="008A1376"/>
    <w:rsid w:val="008C2235"/>
    <w:rsid w:val="008C2546"/>
    <w:rsid w:val="008C6627"/>
    <w:rsid w:val="008D4312"/>
    <w:rsid w:val="008D669F"/>
    <w:rsid w:val="0090163B"/>
    <w:rsid w:val="00907B82"/>
    <w:rsid w:val="009121FA"/>
    <w:rsid w:val="009157CF"/>
    <w:rsid w:val="009332F4"/>
    <w:rsid w:val="00935096"/>
    <w:rsid w:val="0093713D"/>
    <w:rsid w:val="009461E3"/>
    <w:rsid w:val="00953D1C"/>
    <w:rsid w:val="009550B4"/>
    <w:rsid w:val="00990DDF"/>
    <w:rsid w:val="00991E99"/>
    <w:rsid w:val="009A0548"/>
    <w:rsid w:val="009A3918"/>
    <w:rsid w:val="009A4E55"/>
    <w:rsid w:val="009B7145"/>
    <w:rsid w:val="009F1BE0"/>
    <w:rsid w:val="009F4C4B"/>
    <w:rsid w:val="00A00B72"/>
    <w:rsid w:val="00A1259E"/>
    <w:rsid w:val="00A36CFD"/>
    <w:rsid w:val="00A46E5A"/>
    <w:rsid w:val="00A53151"/>
    <w:rsid w:val="00A548AB"/>
    <w:rsid w:val="00A54CA1"/>
    <w:rsid w:val="00A64C47"/>
    <w:rsid w:val="00A65568"/>
    <w:rsid w:val="00A809F9"/>
    <w:rsid w:val="00A87135"/>
    <w:rsid w:val="00A95416"/>
    <w:rsid w:val="00AA4EDA"/>
    <w:rsid w:val="00AB291D"/>
    <w:rsid w:val="00AF330A"/>
    <w:rsid w:val="00AF66F9"/>
    <w:rsid w:val="00B13072"/>
    <w:rsid w:val="00B1584B"/>
    <w:rsid w:val="00B17051"/>
    <w:rsid w:val="00B17723"/>
    <w:rsid w:val="00B22DA2"/>
    <w:rsid w:val="00B2600A"/>
    <w:rsid w:val="00B35666"/>
    <w:rsid w:val="00B44BA5"/>
    <w:rsid w:val="00B5013F"/>
    <w:rsid w:val="00B50389"/>
    <w:rsid w:val="00B71898"/>
    <w:rsid w:val="00B74366"/>
    <w:rsid w:val="00B91052"/>
    <w:rsid w:val="00B94EA8"/>
    <w:rsid w:val="00B95FD1"/>
    <w:rsid w:val="00BC0596"/>
    <w:rsid w:val="00BD5EBB"/>
    <w:rsid w:val="00BE1C0A"/>
    <w:rsid w:val="00C000AB"/>
    <w:rsid w:val="00C02AC5"/>
    <w:rsid w:val="00C02AD2"/>
    <w:rsid w:val="00C05F5B"/>
    <w:rsid w:val="00C20545"/>
    <w:rsid w:val="00C22F0B"/>
    <w:rsid w:val="00C27D81"/>
    <w:rsid w:val="00C3047B"/>
    <w:rsid w:val="00C67F0B"/>
    <w:rsid w:val="00C7376F"/>
    <w:rsid w:val="00C8249D"/>
    <w:rsid w:val="00C91281"/>
    <w:rsid w:val="00CA1385"/>
    <w:rsid w:val="00CA3BC1"/>
    <w:rsid w:val="00CA6827"/>
    <w:rsid w:val="00CC79F1"/>
    <w:rsid w:val="00CE3E9A"/>
    <w:rsid w:val="00CF4D1C"/>
    <w:rsid w:val="00D05950"/>
    <w:rsid w:val="00D1442B"/>
    <w:rsid w:val="00D6056C"/>
    <w:rsid w:val="00D651BC"/>
    <w:rsid w:val="00D73BED"/>
    <w:rsid w:val="00D74C9C"/>
    <w:rsid w:val="00D82184"/>
    <w:rsid w:val="00D82436"/>
    <w:rsid w:val="00D94B4B"/>
    <w:rsid w:val="00DA0361"/>
    <w:rsid w:val="00DB1C6D"/>
    <w:rsid w:val="00DC4CEF"/>
    <w:rsid w:val="00DF0524"/>
    <w:rsid w:val="00DF5163"/>
    <w:rsid w:val="00E0286F"/>
    <w:rsid w:val="00E04F17"/>
    <w:rsid w:val="00E17853"/>
    <w:rsid w:val="00E26518"/>
    <w:rsid w:val="00E349BF"/>
    <w:rsid w:val="00E4121B"/>
    <w:rsid w:val="00E52773"/>
    <w:rsid w:val="00E5688E"/>
    <w:rsid w:val="00E65839"/>
    <w:rsid w:val="00E9103D"/>
    <w:rsid w:val="00E96DED"/>
    <w:rsid w:val="00ED78CF"/>
    <w:rsid w:val="00ED7A87"/>
    <w:rsid w:val="00EE3A20"/>
    <w:rsid w:val="00EF50AD"/>
    <w:rsid w:val="00F05C97"/>
    <w:rsid w:val="00F31569"/>
    <w:rsid w:val="00F450D9"/>
    <w:rsid w:val="00F626BF"/>
    <w:rsid w:val="00F67264"/>
    <w:rsid w:val="00F83A31"/>
    <w:rsid w:val="00FA1E45"/>
    <w:rsid w:val="00FA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90163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0163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F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F2B5F"/>
  </w:style>
  <w:style w:type="paragraph" w:styleId="a8">
    <w:name w:val="footer"/>
    <w:basedOn w:val="a"/>
    <w:link w:val="a9"/>
    <w:uiPriority w:val="99"/>
    <w:semiHidden/>
    <w:unhideWhenUsed/>
    <w:rsid w:val="000F2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2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B532A-1D70-4D81-AF7F-9D022024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25</cp:revision>
  <cp:lastPrinted>2018-08-24T03:26:00Z</cp:lastPrinted>
  <dcterms:created xsi:type="dcterms:W3CDTF">2018-08-23T02:35:00Z</dcterms:created>
  <dcterms:modified xsi:type="dcterms:W3CDTF">2018-08-24T05:27:00Z</dcterms:modified>
</cp:coreProperties>
</file>