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FE" w:rsidRDefault="00A646FE" w:rsidP="00A646FE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FE" w:rsidRDefault="00A646FE" w:rsidP="00A646FE"/>
    <w:p w:rsidR="00A646FE" w:rsidRDefault="00A646FE" w:rsidP="00A646FE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A646FE" w:rsidRDefault="00A646FE" w:rsidP="00A646FE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A646FE" w:rsidRDefault="003E56A3" w:rsidP="00A646FE">
      <w:pPr>
        <w:jc w:val="center"/>
        <w:rPr>
          <w:b/>
        </w:rPr>
      </w:pPr>
      <w:r w:rsidRPr="003E56A3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A646FE" w:rsidRDefault="00A646FE" w:rsidP="00A646FE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A646FE" w:rsidRDefault="00A646FE" w:rsidP="00A646FE">
      <w:pPr>
        <w:jc w:val="center"/>
      </w:pPr>
    </w:p>
    <w:p w:rsidR="00A646FE" w:rsidRDefault="00A646FE" w:rsidP="00A646FE">
      <w:pPr>
        <w:jc w:val="center"/>
      </w:pPr>
    </w:p>
    <w:p w:rsidR="00A646FE" w:rsidRDefault="00A646FE" w:rsidP="00AF4FE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</w:t>
      </w:r>
    </w:p>
    <w:p w:rsidR="00A646FE" w:rsidRDefault="00A646FE" w:rsidP="00A646FE">
      <w:pPr>
        <w:rPr>
          <w:rFonts w:ascii="Times New Roman" w:hAnsi="Times New Roman"/>
          <w:b/>
          <w:sz w:val="28"/>
          <w:szCs w:val="28"/>
        </w:rPr>
      </w:pPr>
    </w:p>
    <w:p w:rsidR="00A646FE" w:rsidRDefault="00A646FE" w:rsidP="00A64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6FE" w:rsidRPr="00BE2842" w:rsidRDefault="00C9512E" w:rsidP="00A646F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№ 25</w:t>
      </w:r>
    </w:p>
    <w:p w:rsidR="00A646FE" w:rsidRDefault="00A646FE" w:rsidP="00A64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</w:p>
    <w:p w:rsidR="00C9512E" w:rsidRDefault="00BE2842" w:rsidP="00A646F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F71CA5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F71CA5">
        <w:rPr>
          <w:rFonts w:ascii="Times New Roman" w:hAnsi="Times New Roman"/>
          <w:b/>
          <w:sz w:val="28"/>
          <w:szCs w:val="28"/>
        </w:rPr>
        <w:t>сентября 2018 года   12</w:t>
      </w:r>
      <w:r w:rsidR="00A646FE">
        <w:rPr>
          <w:rFonts w:ascii="Times New Roman" w:hAnsi="Times New Roman"/>
          <w:b/>
          <w:sz w:val="28"/>
          <w:szCs w:val="28"/>
        </w:rPr>
        <w:t>.00</w:t>
      </w:r>
    </w:p>
    <w:p w:rsidR="00C9512E" w:rsidRDefault="00C9512E" w:rsidP="00A646FE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C9512E" w:rsidTr="00C96EFB">
        <w:tc>
          <w:tcPr>
            <w:tcW w:w="4928" w:type="dxa"/>
          </w:tcPr>
          <w:p w:rsidR="00C9512E" w:rsidRDefault="00C9512E" w:rsidP="00C951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реализации Закона Приморского края от 30 апреля 2002 года № 221-КЗ. О квотировании рабочих мест для и</w:t>
            </w:r>
            <w:r w:rsidR="00C96EF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валидов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Яковлевском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  <w:p w:rsidR="00C9512E" w:rsidRDefault="00C9512E" w:rsidP="00A646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C9512E" w:rsidRDefault="00C9512E" w:rsidP="00A646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646FE" w:rsidRDefault="00A646FE" w:rsidP="00A646FE">
      <w:pPr>
        <w:rPr>
          <w:rFonts w:ascii="Times New Roman" w:hAnsi="Times New Roman"/>
          <w:sz w:val="28"/>
          <w:szCs w:val="28"/>
        </w:rPr>
      </w:pPr>
    </w:p>
    <w:p w:rsidR="00A646FE" w:rsidRDefault="00A646FE" w:rsidP="00A646FE">
      <w:pPr>
        <w:jc w:val="both"/>
        <w:rPr>
          <w:rFonts w:ascii="Times New Roman" w:hAnsi="Times New Roman"/>
          <w:b/>
          <w:sz w:val="28"/>
          <w:szCs w:val="28"/>
        </w:rPr>
      </w:pPr>
    </w:p>
    <w:p w:rsidR="00EF6227" w:rsidRPr="00F03BBA" w:rsidRDefault="00F03BBA" w:rsidP="00C96E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F6227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>
        <w:rPr>
          <w:rFonts w:ascii="Times New Roman" w:hAnsi="Times New Roman"/>
          <w:sz w:val="28"/>
          <w:szCs w:val="28"/>
        </w:rPr>
        <w:t xml:space="preserve">главного специалиста по государственному управлению охраной труда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96EFB">
        <w:rPr>
          <w:rFonts w:ascii="Times New Roman" w:hAnsi="Times New Roman"/>
          <w:sz w:val="28"/>
          <w:szCs w:val="28"/>
        </w:rPr>
        <w:t xml:space="preserve"> Оксаны Алексеевны </w:t>
      </w:r>
      <w:proofErr w:type="spellStart"/>
      <w:r w:rsidR="00C96EFB">
        <w:rPr>
          <w:rFonts w:ascii="Times New Roman" w:hAnsi="Times New Roman"/>
          <w:sz w:val="28"/>
          <w:szCs w:val="28"/>
        </w:rPr>
        <w:t>Абраменок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F622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="00C96EFB">
        <w:rPr>
          <w:rFonts w:ascii="Times New Roman" w:hAnsi="Times New Roman"/>
          <w:sz w:val="28"/>
          <w:szCs w:val="28"/>
        </w:rPr>
        <w:t xml:space="preserve"> реализации Закона Приморского края от 30 апреля 2002 года № 221-КЗ. О квотировании рабочих мест для инвалидов в </w:t>
      </w:r>
      <w:proofErr w:type="spellStart"/>
      <w:r w:rsidR="00C96EFB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C96EFB">
        <w:rPr>
          <w:rFonts w:ascii="Times New Roman" w:hAnsi="Times New Roman"/>
          <w:sz w:val="28"/>
          <w:szCs w:val="28"/>
        </w:rPr>
        <w:t xml:space="preserve"> районе</w:t>
      </w:r>
      <w:r w:rsidR="00EF6227">
        <w:rPr>
          <w:rFonts w:ascii="Times New Roman" w:hAnsi="Times New Roman"/>
          <w:sz w:val="28"/>
          <w:szCs w:val="28"/>
        </w:rPr>
        <w:t>»</w:t>
      </w:r>
      <w:r w:rsidR="00EF6227">
        <w:rPr>
          <w:rFonts w:ascii="Times New Roman" w:eastAsia="Times New Roman" w:hAnsi="Times New Roman"/>
          <w:sz w:val="28"/>
          <w:szCs w:val="28"/>
        </w:rPr>
        <w:t xml:space="preserve">, </w:t>
      </w:r>
      <w:r w:rsidR="00EF6227">
        <w:rPr>
          <w:rFonts w:ascii="Times New Roman" w:hAnsi="Times New Roman"/>
          <w:sz w:val="28"/>
          <w:szCs w:val="28"/>
        </w:rPr>
        <w:t xml:space="preserve">трёхсторонняя  комиссия по регулированию социально-трудовых отношений в </w:t>
      </w:r>
      <w:proofErr w:type="spellStart"/>
      <w:r w:rsidR="00EF6227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EF6227">
        <w:rPr>
          <w:rFonts w:ascii="Times New Roman" w:hAnsi="Times New Roman"/>
          <w:sz w:val="28"/>
          <w:szCs w:val="28"/>
        </w:rPr>
        <w:t xml:space="preserve"> муниципальном районе</w:t>
      </w:r>
    </w:p>
    <w:p w:rsidR="00EF6227" w:rsidRDefault="00EF6227" w:rsidP="00EF6227">
      <w:pPr>
        <w:jc w:val="both"/>
        <w:rPr>
          <w:rFonts w:ascii="Times New Roman" w:hAnsi="Times New Roman"/>
          <w:sz w:val="28"/>
          <w:szCs w:val="28"/>
        </w:rPr>
      </w:pPr>
    </w:p>
    <w:p w:rsidR="00EF6227" w:rsidRDefault="00EF6227" w:rsidP="00EF62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РЕШИЛА: </w:t>
      </w:r>
    </w:p>
    <w:p w:rsidR="00EF6227" w:rsidRDefault="00EF6227" w:rsidP="00EF6227">
      <w:pPr>
        <w:rPr>
          <w:rFonts w:ascii="Times New Roman" w:hAnsi="Times New Roman"/>
          <w:sz w:val="28"/>
          <w:szCs w:val="28"/>
        </w:rPr>
      </w:pPr>
    </w:p>
    <w:p w:rsidR="00EF6227" w:rsidRDefault="00EF6227" w:rsidP="00F03B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009FD">
        <w:rPr>
          <w:rFonts w:ascii="Times New Roman" w:hAnsi="Times New Roman"/>
          <w:sz w:val="28"/>
          <w:szCs w:val="28"/>
        </w:rPr>
        <w:t>Информацию «</w:t>
      </w:r>
      <w:r w:rsidR="00C96EFB">
        <w:rPr>
          <w:rFonts w:ascii="Times New Roman" w:hAnsi="Times New Roman"/>
          <w:sz w:val="28"/>
          <w:szCs w:val="28"/>
        </w:rPr>
        <w:t xml:space="preserve">О  реализации Закона Приморского края от 30 апреля 2002 года № 221-КЗ. О квотировании рабочих мест для инвалидов в </w:t>
      </w:r>
      <w:proofErr w:type="spellStart"/>
      <w:r w:rsidR="00C96EFB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C96EFB">
        <w:rPr>
          <w:rFonts w:ascii="Times New Roman" w:hAnsi="Times New Roman"/>
          <w:sz w:val="28"/>
          <w:szCs w:val="28"/>
        </w:rPr>
        <w:t xml:space="preserve"> районе</w:t>
      </w:r>
      <w:r w:rsidRPr="007009FD">
        <w:rPr>
          <w:rFonts w:ascii="Times New Roman" w:hAnsi="Times New Roman"/>
          <w:sz w:val="28"/>
          <w:szCs w:val="28"/>
        </w:rPr>
        <w:t xml:space="preserve">» принять к сведению и разместить на сайте Администрации </w:t>
      </w:r>
      <w:proofErr w:type="spellStart"/>
      <w:r w:rsidRPr="007009F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7009F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F6227" w:rsidRPr="005B333D" w:rsidRDefault="00EF6227" w:rsidP="00EF6227">
      <w:pPr>
        <w:jc w:val="both"/>
        <w:rPr>
          <w:rFonts w:ascii="Times New Roman" w:hAnsi="Times New Roman"/>
          <w:sz w:val="28"/>
          <w:szCs w:val="28"/>
        </w:rPr>
      </w:pPr>
    </w:p>
    <w:p w:rsidR="00EF6227" w:rsidRDefault="00EF6227" w:rsidP="00EF6227">
      <w:pPr>
        <w:jc w:val="both"/>
        <w:rPr>
          <w:rFonts w:ascii="Times New Roman" w:hAnsi="Times New Roman"/>
          <w:sz w:val="28"/>
          <w:szCs w:val="28"/>
        </w:rPr>
      </w:pPr>
      <w:r w:rsidRPr="00D430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0779C">
        <w:rPr>
          <w:rFonts w:ascii="Times New Roman" w:hAnsi="Times New Roman"/>
          <w:sz w:val="28"/>
          <w:szCs w:val="28"/>
        </w:rPr>
        <w:t>Работодателям предоставлять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</w:t>
      </w:r>
      <w:r w:rsidR="009A64BB">
        <w:rPr>
          <w:rFonts w:ascii="Times New Roman" w:hAnsi="Times New Roman"/>
          <w:sz w:val="28"/>
          <w:szCs w:val="28"/>
        </w:rPr>
        <w:t xml:space="preserve"> нормативных актах, содержащих сведения о данных рабочих местах, выполнении квоты для приема на работу ин</w:t>
      </w:r>
      <w:r w:rsidR="00DD6AAE">
        <w:rPr>
          <w:rFonts w:ascii="Times New Roman" w:hAnsi="Times New Roman"/>
          <w:sz w:val="28"/>
          <w:szCs w:val="28"/>
        </w:rPr>
        <w:t xml:space="preserve">валидов, </w:t>
      </w:r>
      <w:r w:rsidR="00BD03BD">
        <w:rPr>
          <w:rFonts w:ascii="Times New Roman" w:hAnsi="Times New Roman"/>
          <w:sz w:val="28"/>
          <w:szCs w:val="28"/>
        </w:rPr>
        <w:t>в</w:t>
      </w:r>
      <w:r w:rsidR="00DD6AAE">
        <w:rPr>
          <w:rFonts w:ascii="Times New Roman" w:hAnsi="Times New Roman"/>
          <w:sz w:val="28"/>
          <w:szCs w:val="28"/>
        </w:rPr>
        <w:t>ключая информацию о локальных нормативных актах, содержащих свед</w:t>
      </w:r>
      <w:r w:rsidR="00BD03BD">
        <w:rPr>
          <w:rFonts w:ascii="Times New Roman" w:hAnsi="Times New Roman"/>
          <w:sz w:val="28"/>
          <w:szCs w:val="28"/>
        </w:rPr>
        <w:t xml:space="preserve">ения о данных рабочих </w:t>
      </w:r>
      <w:r w:rsidR="00BD03BD">
        <w:rPr>
          <w:rFonts w:ascii="Times New Roman" w:hAnsi="Times New Roman"/>
          <w:sz w:val="28"/>
          <w:szCs w:val="28"/>
        </w:rPr>
        <w:lastRenderedPageBreak/>
        <w:t>местах</w:t>
      </w:r>
      <w:proofErr w:type="gramEnd"/>
      <w:r w:rsidR="00BD03B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D03BD">
        <w:rPr>
          <w:rFonts w:ascii="Times New Roman" w:hAnsi="Times New Roman"/>
          <w:sz w:val="28"/>
          <w:szCs w:val="28"/>
        </w:rPr>
        <w:t>выпол</w:t>
      </w:r>
      <w:r w:rsidR="00DD6AAE">
        <w:rPr>
          <w:rFonts w:ascii="Times New Roman" w:hAnsi="Times New Roman"/>
          <w:sz w:val="28"/>
          <w:szCs w:val="28"/>
        </w:rPr>
        <w:t>нении</w:t>
      </w:r>
      <w:proofErr w:type="gramEnd"/>
      <w:r w:rsidR="00DD6AAE">
        <w:rPr>
          <w:rFonts w:ascii="Times New Roman" w:hAnsi="Times New Roman"/>
          <w:sz w:val="28"/>
          <w:szCs w:val="28"/>
        </w:rPr>
        <w:t xml:space="preserve"> квоты</w:t>
      </w:r>
      <w:r w:rsidR="00BD03BD">
        <w:rPr>
          <w:rFonts w:ascii="Times New Roman" w:hAnsi="Times New Roman"/>
          <w:sz w:val="28"/>
          <w:szCs w:val="28"/>
        </w:rPr>
        <w:t xml:space="preserve"> </w:t>
      </w:r>
      <w:r w:rsidR="00DD6AAE">
        <w:rPr>
          <w:rFonts w:ascii="Times New Roman" w:hAnsi="Times New Roman"/>
          <w:sz w:val="28"/>
          <w:szCs w:val="28"/>
        </w:rPr>
        <w:t>для приема на работу инвалидов ежемесячно в срок до 5-го числа месяца, следующего за от</w:t>
      </w:r>
      <w:r w:rsidR="00BD03BD">
        <w:rPr>
          <w:rFonts w:ascii="Times New Roman" w:hAnsi="Times New Roman"/>
          <w:sz w:val="28"/>
          <w:szCs w:val="28"/>
        </w:rPr>
        <w:t xml:space="preserve">четным, в отделение КГБУ Приморского края «Центр занятости населения в </w:t>
      </w:r>
      <w:proofErr w:type="spellStart"/>
      <w:r w:rsidR="00BD03BD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BD03BD">
        <w:rPr>
          <w:rFonts w:ascii="Times New Roman" w:hAnsi="Times New Roman"/>
          <w:sz w:val="28"/>
          <w:szCs w:val="28"/>
        </w:rPr>
        <w:t xml:space="preserve"> муниципальном районе»</w:t>
      </w:r>
      <w:r w:rsidR="00242575">
        <w:rPr>
          <w:rFonts w:ascii="Times New Roman" w:hAnsi="Times New Roman"/>
          <w:sz w:val="28"/>
          <w:szCs w:val="28"/>
        </w:rPr>
        <w:t xml:space="preserve"> по форме, установленной </w:t>
      </w:r>
      <w:r w:rsidR="007C0624">
        <w:rPr>
          <w:rFonts w:ascii="Times New Roman" w:hAnsi="Times New Roman"/>
          <w:sz w:val="28"/>
          <w:szCs w:val="28"/>
        </w:rPr>
        <w:t>Администрацией</w:t>
      </w:r>
      <w:r w:rsidR="00521542">
        <w:rPr>
          <w:rFonts w:ascii="Times New Roman" w:hAnsi="Times New Roman"/>
          <w:sz w:val="28"/>
          <w:szCs w:val="28"/>
        </w:rPr>
        <w:t xml:space="preserve"> П</w:t>
      </w:r>
      <w:r w:rsidR="00242575">
        <w:rPr>
          <w:rFonts w:ascii="Times New Roman" w:hAnsi="Times New Roman"/>
          <w:sz w:val="28"/>
          <w:szCs w:val="28"/>
        </w:rPr>
        <w:t>риморского края.</w:t>
      </w:r>
      <w:r w:rsidR="00521542">
        <w:rPr>
          <w:rFonts w:ascii="Times New Roman" w:hAnsi="Times New Roman"/>
          <w:sz w:val="28"/>
          <w:szCs w:val="28"/>
        </w:rPr>
        <w:t xml:space="preserve"> (Закон Приморск</w:t>
      </w:r>
      <w:r w:rsidR="00243AC0">
        <w:rPr>
          <w:rFonts w:ascii="Times New Roman" w:hAnsi="Times New Roman"/>
          <w:sz w:val="28"/>
          <w:szCs w:val="28"/>
        </w:rPr>
        <w:t>ого края от 12.11.2013 №301-КЗ);</w:t>
      </w:r>
    </w:p>
    <w:p w:rsidR="002F6195" w:rsidRDefault="002F6195" w:rsidP="00EF6227">
      <w:pPr>
        <w:jc w:val="both"/>
        <w:rPr>
          <w:rFonts w:ascii="Times New Roman" w:hAnsi="Times New Roman"/>
          <w:sz w:val="28"/>
          <w:szCs w:val="28"/>
        </w:rPr>
      </w:pPr>
    </w:p>
    <w:p w:rsidR="00EF6227" w:rsidRDefault="00EF6227" w:rsidP="00EF622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F6195">
        <w:rPr>
          <w:sz w:val="28"/>
          <w:szCs w:val="28"/>
        </w:rPr>
        <w:t xml:space="preserve">Количество рабочих мест по установленной квоте для приема на </w:t>
      </w:r>
      <w:r w:rsidR="00781F61">
        <w:rPr>
          <w:sz w:val="28"/>
          <w:szCs w:val="28"/>
        </w:rPr>
        <w:t xml:space="preserve">работу инвалидов рассчитывать </w:t>
      </w:r>
      <w:r w:rsidR="00567157">
        <w:rPr>
          <w:sz w:val="28"/>
          <w:szCs w:val="28"/>
        </w:rPr>
        <w:t>работодателям самостоятельно. (Закон Приморского края от 30.12.2002г. № 221-КЗ)</w:t>
      </w:r>
      <w:r w:rsidR="00243AC0">
        <w:rPr>
          <w:sz w:val="28"/>
          <w:szCs w:val="28"/>
        </w:rPr>
        <w:t>;</w:t>
      </w:r>
    </w:p>
    <w:p w:rsidR="00243AC0" w:rsidRDefault="00243AC0" w:rsidP="00EF622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91997" w:rsidRDefault="00243AC0" w:rsidP="00EF622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Трудоустройство инвалидов в пределах установлено квоты </w:t>
      </w:r>
      <w:proofErr w:type="gramStart"/>
      <w:r>
        <w:rPr>
          <w:sz w:val="28"/>
          <w:szCs w:val="28"/>
        </w:rPr>
        <w:t>производить</w:t>
      </w:r>
      <w:proofErr w:type="gramEnd"/>
      <w:r>
        <w:rPr>
          <w:sz w:val="28"/>
          <w:szCs w:val="28"/>
        </w:rPr>
        <w:t xml:space="preserve"> работодателями са</w:t>
      </w:r>
      <w:r w:rsidR="00D42ED6">
        <w:rPr>
          <w:sz w:val="28"/>
          <w:szCs w:val="28"/>
        </w:rPr>
        <w:t>м</w:t>
      </w:r>
      <w:r>
        <w:rPr>
          <w:sz w:val="28"/>
          <w:szCs w:val="28"/>
        </w:rPr>
        <w:t xml:space="preserve">остоятельно или по направлению </w:t>
      </w:r>
      <w:r w:rsidR="00D42ED6">
        <w:rPr>
          <w:sz w:val="28"/>
          <w:szCs w:val="28"/>
        </w:rPr>
        <w:t xml:space="preserve">отделения КГБУ Приморского края «Центр занятости населения в </w:t>
      </w:r>
      <w:proofErr w:type="spellStart"/>
      <w:r w:rsidR="00D42ED6">
        <w:rPr>
          <w:sz w:val="28"/>
          <w:szCs w:val="28"/>
        </w:rPr>
        <w:t>Яковлевском</w:t>
      </w:r>
      <w:proofErr w:type="spellEnd"/>
      <w:r w:rsidR="00D42ED6">
        <w:rPr>
          <w:sz w:val="28"/>
          <w:szCs w:val="28"/>
        </w:rPr>
        <w:t xml:space="preserve"> муниципальном районе» (Закон Приморского края от 30.12.2002г. № 221-КЗ);</w:t>
      </w:r>
    </w:p>
    <w:p w:rsidR="009E6292" w:rsidRDefault="009E6292" w:rsidP="00EF622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43AC0" w:rsidRDefault="00D91997" w:rsidP="00EF622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 При исчи</w:t>
      </w:r>
      <w:r w:rsidR="00D42ED6">
        <w:rPr>
          <w:sz w:val="28"/>
          <w:szCs w:val="28"/>
        </w:rPr>
        <w:t>слении квоты для приема на работу инвалидов в среднесписочную чи</w:t>
      </w:r>
      <w:r>
        <w:rPr>
          <w:sz w:val="28"/>
          <w:szCs w:val="28"/>
        </w:rPr>
        <w:t>сленность работников не включать работников, условия труда которых отнесены к вредным и (или) опасным условиям труда по результатам специальной оценки условий труда (Закон Приморского края от 30.12.2002г. № 221-КЗ);</w:t>
      </w:r>
    </w:p>
    <w:p w:rsidR="004E5662" w:rsidRDefault="004E5662" w:rsidP="00EF622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C1169" w:rsidRDefault="004E5662" w:rsidP="004E566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по труду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довести решение трехсторонней комиссии по </w:t>
      </w:r>
      <w:r w:rsidR="001C1169" w:rsidRPr="004E5662">
        <w:rPr>
          <w:sz w:val="28"/>
          <w:szCs w:val="28"/>
        </w:rPr>
        <w:t xml:space="preserve">регулированию социально-трудовых отношений в </w:t>
      </w:r>
      <w:proofErr w:type="spellStart"/>
      <w:r w:rsidR="001C1169" w:rsidRPr="004E5662">
        <w:rPr>
          <w:sz w:val="28"/>
          <w:szCs w:val="28"/>
        </w:rPr>
        <w:t>Яковлевском</w:t>
      </w:r>
      <w:proofErr w:type="spellEnd"/>
      <w:r w:rsidR="001C1169" w:rsidRPr="004E5662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 xml:space="preserve"> </w:t>
      </w:r>
      <w:r w:rsidR="004D0E85">
        <w:rPr>
          <w:sz w:val="28"/>
          <w:szCs w:val="28"/>
        </w:rPr>
        <w:t>до работодателей;</w:t>
      </w:r>
    </w:p>
    <w:p w:rsidR="00F21B79" w:rsidRDefault="00F21B79" w:rsidP="004E566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1B79" w:rsidRDefault="00F21B79" w:rsidP="004E566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</w:t>
      </w:r>
      <w:r w:rsidR="00517F3F">
        <w:rPr>
          <w:sz w:val="28"/>
          <w:szCs w:val="28"/>
        </w:rPr>
        <w:t xml:space="preserve">о квотировании рабочих мест для инвалидов в газете «Сельский труженик» и на официальном сайте Администрации </w:t>
      </w:r>
      <w:proofErr w:type="spellStart"/>
      <w:r w:rsidR="004D0E85">
        <w:rPr>
          <w:sz w:val="28"/>
          <w:szCs w:val="28"/>
        </w:rPr>
        <w:t>Яковлевского</w:t>
      </w:r>
      <w:proofErr w:type="spellEnd"/>
      <w:r w:rsidR="004D0E85">
        <w:rPr>
          <w:sz w:val="28"/>
          <w:szCs w:val="28"/>
        </w:rPr>
        <w:t xml:space="preserve"> района;</w:t>
      </w:r>
      <w:r>
        <w:rPr>
          <w:sz w:val="28"/>
          <w:szCs w:val="28"/>
        </w:rPr>
        <w:t xml:space="preserve"> </w:t>
      </w:r>
    </w:p>
    <w:p w:rsidR="005950E1" w:rsidRPr="004E5662" w:rsidRDefault="005950E1" w:rsidP="004E566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0E85" w:rsidRDefault="005950E1" w:rsidP="00EF622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3.1.О</w:t>
      </w:r>
      <w:r w:rsidR="001C1169" w:rsidRPr="004E5662">
        <w:rPr>
          <w:color w:val="000000"/>
          <w:sz w:val="28"/>
          <w:szCs w:val="28"/>
        </w:rPr>
        <w:t>казывать методическую помощь работодателям</w:t>
      </w:r>
      <w:r>
        <w:rPr>
          <w:color w:val="000000"/>
          <w:sz w:val="28"/>
          <w:szCs w:val="28"/>
        </w:rPr>
        <w:t xml:space="preserve"> по мере обращения</w:t>
      </w:r>
      <w:r w:rsidR="004D0E85">
        <w:rPr>
          <w:color w:val="000000"/>
          <w:sz w:val="28"/>
          <w:szCs w:val="28"/>
        </w:rPr>
        <w:t>;</w:t>
      </w:r>
    </w:p>
    <w:p w:rsidR="00D63235" w:rsidRDefault="00D63235" w:rsidP="00EF622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4141" w:rsidRPr="00AF4FE5" w:rsidRDefault="00D63235" w:rsidP="00484141">
      <w:pPr>
        <w:jc w:val="both"/>
        <w:rPr>
          <w:rFonts w:ascii="Times New Roman" w:hAnsi="Times New Roman"/>
          <w:sz w:val="28"/>
          <w:szCs w:val="28"/>
        </w:rPr>
      </w:pPr>
      <w:r w:rsidRPr="00AF4FE5">
        <w:rPr>
          <w:rFonts w:ascii="Times New Roman" w:hAnsi="Times New Roman"/>
          <w:color w:val="000000"/>
          <w:sz w:val="28"/>
          <w:szCs w:val="28"/>
        </w:rPr>
        <w:t>4. Трех</w:t>
      </w:r>
      <w:r w:rsidR="004D0E85" w:rsidRPr="00AF4FE5">
        <w:rPr>
          <w:rFonts w:ascii="Times New Roman" w:hAnsi="Times New Roman"/>
          <w:sz w:val="28"/>
          <w:szCs w:val="28"/>
        </w:rPr>
        <w:t>сторонней</w:t>
      </w:r>
      <w:r w:rsidR="00A42C3A" w:rsidRPr="00AF4FE5">
        <w:rPr>
          <w:rFonts w:ascii="Times New Roman" w:hAnsi="Times New Roman"/>
          <w:sz w:val="28"/>
          <w:szCs w:val="28"/>
        </w:rPr>
        <w:t xml:space="preserve">  комиссии</w:t>
      </w:r>
      <w:r w:rsidR="004D0E85" w:rsidRPr="00AF4FE5">
        <w:rPr>
          <w:rFonts w:ascii="Times New Roman" w:hAnsi="Times New Roman"/>
          <w:sz w:val="28"/>
          <w:szCs w:val="28"/>
        </w:rPr>
        <w:t xml:space="preserve"> по регулированию социально-трудовых отношений в </w:t>
      </w:r>
      <w:proofErr w:type="spellStart"/>
      <w:r w:rsidR="004D0E85" w:rsidRPr="00AF4FE5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4D0E85" w:rsidRPr="00AF4FE5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A42C3A" w:rsidRPr="00AF4FE5">
        <w:rPr>
          <w:rFonts w:ascii="Times New Roman" w:hAnsi="Times New Roman"/>
          <w:sz w:val="28"/>
          <w:szCs w:val="28"/>
        </w:rPr>
        <w:t xml:space="preserve"> ежегодно заслушивать вопрос: </w:t>
      </w:r>
      <w:r w:rsidR="00484141" w:rsidRPr="00AF4FE5">
        <w:rPr>
          <w:rFonts w:ascii="Times New Roman" w:hAnsi="Times New Roman"/>
          <w:sz w:val="28"/>
          <w:szCs w:val="28"/>
        </w:rPr>
        <w:t xml:space="preserve">О реализации Закона Приморского края от 30 апреля 2002 года № 221-КЗ. О квотировании рабочих мест для инвалидов в </w:t>
      </w:r>
      <w:proofErr w:type="spellStart"/>
      <w:r w:rsidR="00484141" w:rsidRPr="00AF4FE5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484141" w:rsidRPr="00AF4FE5">
        <w:rPr>
          <w:rFonts w:ascii="Times New Roman" w:hAnsi="Times New Roman"/>
          <w:sz w:val="28"/>
          <w:szCs w:val="28"/>
        </w:rPr>
        <w:t xml:space="preserve"> районе.</w:t>
      </w:r>
    </w:p>
    <w:p w:rsidR="004D0E85" w:rsidRPr="00484141" w:rsidRDefault="004D0E85" w:rsidP="00484141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4D0E85" w:rsidRDefault="004D0E85" w:rsidP="004D0E85">
      <w:pPr>
        <w:jc w:val="both"/>
        <w:rPr>
          <w:rFonts w:ascii="Times New Roman" w:hAnsi="Times New Roman"/>
          <w:sz w:val="28"/>
          <w:szCs w:val="28"/>
        </w:rPr>
      </w:pPr>
    </w:p>
    <w:p w:rsidR="00A646FE" w:rsidRPr="00AF4FE5" w:rsidRDefault="001C1169" w:rsidP="00AF4FE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AF4FE5">
        <w:rPr>
          <w:color w:val="000000"/>
          <w:sz w:val="28"/>
          <w:szCs w:val="28"/>
        </w:rPr>
        <w:t xml:space="preserve">                       </w:t>
      </w: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трёхсторонней  комиссии   </w:t>
      </w: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регулированию социально-трудовых отношений</w:t>
      </w:r>
    </w:p>
    <w:p w:rsidR="00BE2842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районе, </w:t>
      </w:r>
    </w:p>
    <w:p w:rsidR="00A646FE" w:rsidRDefault="00BE2842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</w:t>
      </w:r>
      <w:r w:rsidR="00A646FE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A646FE"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A646FE" w:rsidRPr="00A74365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</w:t>
      </w:r>
      <w:r w:rsidR="00F71CA5">
        <w:rPr>
          <w:rFonts w:ascii="Times New Roman" w:hAnsi="Times New Roman"/>
          <w:sz w:val="28"/>
          <w:szCs w:val="28"/>
        </w:rPr>
        <w:t xml:space="preserve">                              С.И. Левченко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E2842">
        <w:rPr>
          <w:rFonts w:ascii="Times New Roman" w:hAnsi="Times New Roman"/>
          <w:sz w:val="28"/>
          <w:szCs w:val="28"/>
        </w:rPr>
        <w:t xml:space="preserve">     </w:t>
      </w:r>
      <w:r w:rsidR="004B5E67">
        <w:rPr>
          <w:rFonts w:ascii="Times New Roman" w:hAnsi="Times New Roman"/>
          <w:sz w:val="28"/>
          <w:szCs w:val="28"/>
        </w:rPr>
        <w:t xml:space="preserve">                    </w:t>
      </w:r>
    </w:p>
    <w:sectPr w:rsidR="00A646FE" w:rsidRPr="00A74365" w:rsidSect="005C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41C53"/>
    <w:multiLevelType w:val="multilevel"/>
    <w:tmpl w:val="47028C54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565" w:hanging="108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6FE"/>
    <w:rsid w:val="0006114D"/>
    <w:rsid w:val="000A17F0"/>
    <w:rsid w:val="0010779C"/>
    <w:rsid w:val="001C1169"/>
    <w:rsid w:val="00242575"/>
    <w:rsid w:val="00243AC0"/>
    <w:rsid w:val="002E31DF"/>
    <w:rsid w:val="002F6195"/>
    <w:rsid w:val="003631B0"/>
    <w:rsid w:val="00365509"/>
    <w:rsid w:val="003E56A3"/>
    <w:rsid w:val="0046417E"/>
    <w:rsid w:val="00484141"/>
    <w:rsid w:val="004A24C7"/>
    <w:rsid w:val="004A454D"/>
    <w:rsid w:val="004B5E67"/>
    <w:rsid w:val="004D0E85"/>
    <w:rsid w:val="004E5662"/>
    <w:rsid w:val="00517F3F"/>
    <w:rsid w:val="00521542"/>
    <w:rsid w:val="00567157"/>
    <w:rsid w:val="00570966"/>
    <w:rsid w:val="005950E1"/>
    <w:rsid w:val="00595AB9"/>
    <w:rsid w:val="005C39FF"/>
    <w:rsid w:val="006C5707"/>
    <w:rsid w:val="00781F61"/>
    <w:rsid w:val="00782156"/>
    <w:rsid w:val="007A037F"/>
    <w:rsid w:val="007C0624"/>
    <w:rsid w:val="00864F0F"/>
    <w:rsid w:val="008A3A4B"/>
    <w:rsid w:val="008D7065"/>
    <w:rsid w:val="009A64BB"/>
    <w:rsid w:val="009E6292"/>
    <w:rsid w:val="00A42C3A"/>
    <w:rsid w:val="00A646FE"/>
    <w:rsid w:val="00A74365"/>
    <w:rsid w:val="00AF4FE5"/>
    <w:rsid w:val="00B36866"/>
    <w:rsid w:val="00BD03BD"/>
    <w:rsid w:val="00BE2842"/>
    <w:rsid w:val="00C559B2"/>
    <w:rsid w:val="00C9512E"/>
    <w:rsid w:val="00C96EFB"/>
    <w:rsid w:val="00CD6E90"/>
    <w:rsid w:val="00D42ED6"/>
    <w:rsid w:val="00D63235"/>
    <w:rsid w:val="00D91997"/>
    <w:rsid w:val="00DD6AAE"/>
    <w:rsid w:val="00E67E77"/>
    <w:rsid w:val="00EF6227"/>
    <w:rsid w:val="00F03BBA"/>
    <w:rsid w:val="00F21B79"/>
    <w:rsid w:val="00F71CA5"/>
    <w:rsid w:val="00FC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F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6FE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F622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table" w:styleId="a7">
    <w:name w:val="Table Grid"/>
    <w:basedOn w:val="a1"/>
    <w:uiPriority w:val="59"/>
    <w:rsid w:val="00C95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21</cp:revision>
  <cp:lastPrinted>2017-06-07T05:32:00Z</cp:lastPrinted>
  <dcterms:created xsi:type="dcterms:W3CDTF">2017-06-07T05:13:00Z</dcterms:created>
  <dcterms:modified xsi:type="dcterms:W3CDTF">2018-09-19T02:29:00Z</dcterms:modified>
</cp:coreProperties>
</file>