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688" w:rsidRPr="00210C7E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10C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Начальник отдела </w:t>
      </w:r>
      <w:r w:rsidR="006D42B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жизнеобеспечения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215688" w:rsidTr="00210C7E">
        <w:tc>
          <w:tcPr>
            <w:tcW w:w="5070" w:type="dxa"/>
          </w:tcPr>
          <w:p w:rsidR="00215688" w:rsidRPr="00215688" w:rsidRDefault="00215688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1568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 вакансии: </w:t>
            </w:r>
          </w:p>
          <w:p w:rsidR="00215688" w:rsidRPr="0078044D" w:rsidRDefault="00215688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замещение вакантной должности</w:t>
            </w: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Яковлевского муниципального района</w:t>
            </w:r>
          </w:p>
        </w:tc>
      </w:tr>
      <w:tr w:rsidR="00215688" w:rsidTr="00210C7E">
        <w:tc>
          <w:tcPr>
            <w:tcW w:w="5070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Уровень должности: </w:t>
            </w:r>
          </w:p>
          <w:p w:rsidR="0078044D" w:rsidRDefault="0078044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группа должностей муниципальной службы</w:t>
            </w:r>
          </w:p>
          <w:p w:rsidR="007168EB" w:rsidRPr="0078044D" w:rsidRDefault="007168EB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5688" w:rsidRDefault="0078044D" w:rsidP="0021568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Адрес: </w:t>
            </w:r>
          </w:p>
          <w:p w:rsidR="0078044D" w:rsidRPr="0078044D" w:rsidRDefault="0078044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Яковлевка, пер.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</w:t>
            </w:r>
          </w:p>
        </w:tc>
      </w:tr>
      <w:tr w:rsidR="00215688" w:rsidTr="00210C7E">
        <w:tc>
          <w:tcPr>
            <w:tcW w:w="5070" w:type="dxa"/>
          </w:tcPr>
          <w:p w:rsidR="0078044D" w:rsidRPr="0078044D" w:rsidRDefault="0078044D" w:rsidP="0078044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Предполагаемый уровень месячного дохода (руб</w:t>
            </w:r>
            <w:r w:rsid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7804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): </w:t>
            </w:r>
          </w:p>
          <w:p w:rsidR="0078044D" w:rsidRPr="00ED61E4" w:rsidRDefault="006D42B6" w:rsidP="007804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09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78044D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5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90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8044D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15688" w:rsidRDefault="00215688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DD0C55" w:rsidRPr="006D42B6" w:rsidRDefault="0078044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E-</w:t>
            </w:r>
            <w:proofErr w:type="spellStart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mail</w:t>
            </w:r>
            <w:proofErr w:type="spellEnd"/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 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yak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raa</w:t>
            </w:r>
            <w:proofErr w:type="spellEnd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DD0C55" w:rsidRPr="00DD0C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DD0C55"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0C55" w:rsidRPr="006D42B6" w:rsidRDefault="00DD0C55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688" w:rsidRPr="00DD0C55" w:rsidRDefault="00DD0C55" w:rsidP="00215688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0C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Телефон: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C344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8(42371)91-3-94</w:t>
            </w:r>
            <w:r w:rsidRPr="00DD0C5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</w:p>
        </w:tc>
      </w:tr>
      <w:tr w:rsidR="00215688" w:rsidTr="00210C7E">
        <w:tc>
          <w:tcPr>
            <w:tcW w:w="5070" w:type="dxa"/>
          </w:tcPr>
          <w:p w:rsidR="00215688" w:rsidRDefault="00C344DD" w:rsidP="002156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Даты приёма документов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</w:p>
          <w:p w:rsidR="00210C7E" w:rsidRDefault="00210C7E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14.06.2018-05.07.2018</w:t>
            </w:r>
          </w:p>
        </w:tc>
        <w:tc>
          <w:tcPr>
            <w:tcW w:w="4786" w:type="dxa"/>
          </w:tcPr>
          <w:p w:rsidR="00215688" w:rsidRPr="00C344DD" w:rsidRDefault="00C344DD" w:rsidP="002156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44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Ответственный:</w:t>
            </w:r>
            <w:r w:rsidRPr="00ED6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Сомова Ольга Вячеславовна,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Викторовна</w:t>
            </w:r>
          </w:p>
        </w:tc>
      </w:tr>
    </w:tbl>
    <w:p w:rsidR="00215688" w:rsidRP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688" w:rsidRPr="00ED61E4" w:rsidRDefault="0078044D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Symbol" w:cs="Times New Roman"/>
          <w:sz w:val="24"/>
          <w:szCs w:val="24"/>
          <w:lang w:eastAsia="ru-RU"/>
        </w:rPr>
        <w:t xml:space="preserve"> </w:t>
      </w:r>
    </w:p>
    <w:p w:rsidR="00E602D3" w:rsidRPr="00E602D3" w:rsidRDefault="00E602D3" w:rsidP="00E602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кандидатам:</w:t>
      </w:r>
    </w:p>
    <w:p w:rsidR="00E602D3" w:rsidRPr="00E602D3" w:rsidRDefault="00E602D3" w:rsidP="00E602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высшего  образования;</w:t>
      </w:r>
    </w:p>
    <w:p w:rsidR="00E602D3" w:rsidRPr="00E602D3" w:rsidRDefault="00E602D3" w:rsidP="00E602D3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E602D3">
        <w:rPr>
          <w:rFonts w:ascii="Times New Roman" w:eastAsia="Calibri" w:hAnsi="Times New Roman" w:cs="Times New Roman"/>
          <w:sz w:val="24"/>
          <w:szCs w:val="24"/>
        </w:rPr>
        <w:t>не менее двух лет стажа муниципальной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– не менее одного года стажа муниципальной службы или стажа работы по специальности, направлению подготовки</w:t>
      </w:r>
    </w:p>
    <w:p w:rsidR="00215688" w:rsidRDefault="00215688" w:rsidP="002156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2D3" w:rsidRDefault="00E602D3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обязанности: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3.1.1.  руководить деятельностью отдела и обеспечивать выполнение поставленных перед отделом задач и осуществляемых им функций;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3.1.2. осуществлять взаимодействие с департаментами Администрации Приморского края, предприятиями и организациями в сфере ЖКХ, пассажирских автотранспортных перевозок, электроэнергетического и дорожного комплексов, связи, газоснабжения;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3.1.3.  обеспечить организацию работы по разработке, утверждению  и реализации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Яковлевского муниципального района,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3.1.4. обеспечивать оказание муниципальных услуг; 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3.1.5. осуществлять </w:t>
      </w:r>
      <w:proofErr w:type="gramStart"/>
      <w:r w:rsidRPr="0063535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 исполнением нормативно-правовых актов, принятых вышестоящими органами, относящихся к деятельности отдела;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3.1.6. осуществлять подготовку и выносить в установленном порядке на рассмотрение главы Администрации муниципального района проекты постановлений, распоряжений Администрации Яковлевского муниципального района, другие регламентирующие документы по вопросам, относящимся к компетенции отдела и осуществлять </w:t>
      </w:r>
      <w:proofErr w:type="gramStart"/>
      <w:r w:rsidRPr="0063535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 их исполнением.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  3.1.7. исполнять приказы, распоряжения и указания главы Администрации Яковлевского муниципального района, курирующего заместителя главы Администрации,  отданные в пределах его должностных полномочий;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lastRenderedPageBreak/>
        <w:t>3.1.8. оказывать консультационную и методическую помощь администрациям поселений по вопросам, входящим в его компетенцию;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3.1.9.  работать с письмами и обращениями граждан по поручению главы,  первого заместителя главы администрации Яковлевского муниципального района;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3.1.10. по поручению главы Администрации Яковлевского муниципального района, первого заместителя главы Администрации принимать участие в работе создаваемых органами местного самоуправления коллегиальных, совещательных органов (комиссий, рабочих групп и т.п.);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3.1.11. своевременно рассматривать обращения граждан и общественных объединений, а также организаций независимо от организационно-правовых форм и форм собственности и разрешать их в установленном порядке;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3.1.12. готовить и своевременно представлять отчёты и информации, запрашиваемые краевыми департаментами и другими органами, осуществлять </w:t>
      </w:r>
      <w:proofErr w:type="gramStart"/>
      <w:r w:rsidRPr="0063535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 своевременностью, полнотой и достоверностью предоставляемой информации;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3.1.13. обеспечить организацию в границах Яковлевского   муниципального   района электро- и газоснабжения поселений в пределах полномочий, установленных законодательством Российской Федерации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3535F">
        <w:rPr>
          <w:rFonts w:ascii="Times New Roman" w:eastAsia="Calibri" w:hAnsi="Times New Roman" w:cs="Times New Roman"/>
          <w:sz w:val="24"/>
          <w:szCs w:val="24"/>
        </w:rPr>
        <w:t>3.1.14. обеспечить организацию работы в сфере дорожной деятельности в отношении автомобильных дорог местного значения вне границ населенных пунктов в границах Яковлевского муниципального района и обеспечение безопасности дорожного движения на них,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а также осуществление иных полномочий в области использования автомобильных дорог и осуществления дорожной</w:t>
      </w:r>
      <w:proofErr w:type="gramEnd"/>
      <w:r w:rsidRPr="0063535F">
        <w:rPr>
          <w:rFonts w:ascii="Times New Roman" w:eastAsia="Calibri" w:hAnsi="Times New Roman" w:cs="Times New Roman"/>
          <w:sz w:val="24"/>
          <w:szCs w:val="24"/>
        </w:rPr>
        <w:t xml:space="preserve"> деятельности в соответствии с законодательством Российской Федерации;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3.1.15. обеспечить создание условий для предоставления транспортных услуг населению и организация транспортного обслуживания населения между поселениями в границах Яковлевского   муниципального   района;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3.1.16. обеспечить организацию утилизации и переработки бытовых и промышленных отходов на территории Яковлевского муниципального района;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3.1.17. организовать работу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3.1.18. обеспечить организацию сбора и вывоза бытовых отходов и мусора;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3.1.19. обеспечить организацию ритуальных услуг и содержание мест захоронения на территории поселений;</w:t>
      </w:r>
    </w:p>
    <w:p w:rsidR="0063535F" w:rsidRPr="0063535F" w:rsidRDefault="0063535F" w:rsidP="006353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535F">
        <w:rPr>
          <w:rFonts w:ascii="Times New Roman" w:eastAsia="Calibri" w:hAnsi="Times New Roman" w:cs="Times New Roman"/>
          <w:sz w:val="24"/>
          <w:szCs w:val="24"/>
        </w:rPr>
        <w:t>3.1.20. обеспечить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6D42B6" w:rsidRDefault="006D42B6" w:rsidP="002156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6D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C8"/>
    <w:rsid w:val="000904FD"/>
    <w:rsid w:val="000F09C8"/>
    <w:rsid w:val="00210C7E"/>
    <w:rsid w:val="00215688"/>
    <w:rsid w:val="0029752D"/>
    <w:rsid w:val="004777E1"/>
    <w:rsid w:val="00527F1D"/>
    <w:rsid w:val="005F10D2"/>
    <w:rsid w:val="0063535F"/>
    <w:rsid w:val="006D42B6"/>
    <w:rsid w:val="007168EB"/>
    <w:rsid w:val="0078044D"/>
    <w:rsid w:val="009B579C"/>
    <w:rsid w:val="00C344DD"/>
    <w:rsid w:val="00DD0C55"/>
    <w:rsid w:val="00E559E2"/>
    <w:rsid w:val="00E602D3"/>
    <w:rsid w:val="00F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52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7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2018-06-08T01:29:00Z</dcterms:created>
  <dcterms:modified xsi:type="dcterms:W3CDTF">2018-06-08T01:55:00Z</dcterms:modified>
</cp:coreProperties>
</file>