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D50805" w:rsidRDefault="00835F65" w:rsidP="00EF3976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>ИНФОРМАЦИЯ</w:t>
      </w:r>
      <w:r w:rsidR="006260F4">
        <w:rPr>
          <w:rFonts w:ascii="Times New Roman" w:hAnsi="Times New Roman"/>
          <w:b/>
          <w:sz w:val="26"/>
          <w:szCs w:val="26"/>
        </w:rPr>
        <w:t xml:space="preserve"> № </w:t>
      </w:r>
      <w:r w:rsidR="00057467">
        <w:rPr>
          <w:rFonts w:ascii="Times New Roman" w:hAnsi="Times New Roman"/>
          <w:b/>
          <w:sz w:val="26"/>
          <w:szCs w:val="26"/>
        </w:rPr>
        <w:t>10</w:t>
      </w:r>
      <w:r w:rsidR="006260F4">
        <w:rPr>
          <w:rFonts w:ascii="Times New Roman" w:hAnsi="Times New Roman"/>
          <w:b/>
          <w:sz w:val="26"/>
          <w:szCs w:val="26"/>
        </w:rPr>
        <w:t xml:space="preserve"> от </w:t>
      </w:r>
      <w:r w:rsidR="00057467">
        <w:rPr>
          <w:rFonts w:ascii="Times New Roman" w:hAnsi="Times New Roman"/>
          <w:b/>
          <w:sz w:val="26"/>
          <w:szCs w:val="26"/>
        </w:rPr>
        <w:t>27</w:t>
      </w:r>
      <w:r w:rsidR="006260F4">
        <w:rPr>
          <w:rFonts w:ascii="Times New Roman" w:hAnsi="Times New Roman"/>
          <w:b/>
          <w:sz w:val="26"/>
          <w:szCs w:val="26"/>
        </w:rPr>
        <w:t>.</w:t>
      </w:r>
      <w:r w:rsidR="00057467">
        <w:rPr>
          <w:rFonts w:ascii="Times New Roman" w:hAnsi="Times New Roman"/>
          <w:b/>
          <w:sz w:val="26"/>
          <w:szCs w:val="26"/>
        </w:rPr>
        <w:t>11</w:t>
      </w:r>
      <w:r w:rsidR="006260F4">
        <w:rPr>
          <w:rFonts w:ascii="Times New Roman" w:hAnsi="Times New Roman"/>
          <w:b/>
          <w:sz w:val="26"/>
          <w:szCs w:val="26"/>
        </w:rPr>
        <w:t>.201</w:t>
      </w:r>
      <w:r w:rsidR="00057467">
        <w:rPr>
          <w:rFonts w:ascii="Times New Roman" w:hAnsi="Times New Roman"/>
          <w:b/>
          <w:sz w:val="26"/>
          <w:szCs w:val="26"/>
        </w:rPr>
        <w:t>8</w:t>
      </w:r>
      <w:r w:rsidR="006260F4">
        <w:rPr>
          <w:rFonts w:ascii="Times New Roman" w:hAnsi="Times New Roman"/>
          <w:b/>
          <w:sz w:val="26"/>
          <w:szCs w:val="26"/>
        </w:rPr>
        <w:t>г.</w:t>
      </w:r>
    </w:p>
    <w:p w:rsidR="00EF3976" w:rsidRDefault="00835F65" w:rsidP="000574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0805"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</w:t>
      </w:r>
      <w:r w:rsidR="00EF3976">
        <w:rPr>
          <w:rFonts w:ascii="Times New Roman" w:hAnsi="Times New Roman"/>
          <w:b/>
          <w:color w:val="000000"/>
          <w:sz w:val="26"/>
          <w:szCs w:val="26"/>
        </w:rPr>
        <w:t xml:space="preserve">плановой </w:t>
      </w:r>
      <w:r w:rsidR="00057467" w:rsidRPr="00237A92">
        <w:rPr>
          <w:rFonts w:ascii="Times New Roman" w:hAnsi="Times New Roman"/>
          <w:b/>
          <w:color w:val="000000"/>
          <w:sz w:val="26"/>
          <w:szCs w:val="26"/>
        </w:rPr>
        <w:t>проверки соблюдения бюджетного законодательства РФ и иных нормативных актов, регулирующих бюджетные правоотношения,</w:t>
      </w:r>
      <w:r w:rsidR="00057467">
        <w:rPr>
          <w:rFonts w:ascii="Times New Roman" w:hAnsi="Times New Roman"/>
          <w:b/>
          <w:color w:val="000000"/>
          <w:sz w:val="26"/>
          <w:szCs w:val="26"/>
        </w:rPr>
        <w:t xml:space="preserve"> в части целевого и эффективного использования средств, направленных на исполнение </w:t>
      </w:r>
      <w:r w:rsidR="00057467" w:rsidRPr="00237A92">
        <w:rPr>
          <w:rFonts w:ascii="Times New Roman" w:hAnsi="Times New Roman"/>
          <w:b/>
          <w:color w:val="000000"/>
          <w:sz w:val="26"/>
          <w:szCs w:val="26"/>
        </w:rPr>
        <w:t>муниципального задания МБУДО «</w:t>
      </w:r>
      <w:proofErr w:type="spellStart"/>
      <w:r w:rsidR="00057467">
        <w:rPr>
          <w:rFonts w:ascii="Times New Roman" w:hAnsi="Times New Roman"/>
          <w:b/>
          <w:color w:val="000000"/>
          <w:sz w:val="26"/>
          <w:szCs w:val="26"/>
        </w:rPr>
        <w:t>Яковлевский</w:t>
      </w:r>
      <w:proofErr w:type="spellEnd"/>
      <w:r w:rsidR="0005746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57467" w:rsidRPr="00237A92">
        <w:rPr>
          <w:rFonts w:ascii="Times New Roman" w:hAnsi="Times New Roman"/>
          <w:b/>
          <w:color w:val="000000"/>
          <w:sz w:val="26"/>
          <w:szCs w:val="26"/>
        </w:rPr>
        <w:t>Д</w:t>
      </w:r>
      <w:r w:rsidR="00057467">
        <w:rPr>
          <w:rFonts w:ascii="Times New Roman" w:hAnsi="Times New Roman"/>
          <w:b/>
          <w:color w:val="000000"/>
          <w:sz w:val="26"/>
          <w:szCs w:val="26"/>
        </w:rPr>
        <w:t>ДТ</w:t>
      </w:r>
      <w:r w:rsidR="00057467" w:rsidRPr="00237A92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502F08" w:rsidRPr="00D50805" w:rsidRDefault="00502F08" w:rsidP="00EF3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2C86" w:rsidRPr="00237A92" w:rsidRDefault="00835F65" w:rsidP="00872C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="00872C86" w:rsidRPr="00237A92">
        <w:rPr>
          <w:rFonts w:ascii="Times New Roman" w:hAnsi="Times New Roman"/>
          <w:b/>
          <w:sz w:val="26"/>
          <w:szCs w:val="26"/>
        </w:rPr>
        <w:t>Основание для проверки:</w:t>
      </w:r>
      <w:r w:rsidR="00872C86" w:rsidRPr="00237A92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872C86" w:rsidRPr="00237A92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872C86" w:rsidRPr="00237A92">
        <w:rPr>
          <w:rFonts w:ascii="Times New Roman" w:hAnsi="Times New Roman"/>
          <w:sz w:val="26"/>
          <w:szCs w:val="26"/>
        </w:rPr>
        <w:t xml:space="preserve"> муниципального района от 1</w:t>
      </w:r>
      <w:r w:rsidR="00872C86">
        <w:rPr>
          <w:rFonts w:ascii="Times New Roman" w:hAnsi="Times New Roman"/>
          <w:sz w:val="26"/>
          <w:szCs w:val="26"/>
        </w:rPr>
        <w:t>5</w:t>
      </w:r>
      <w:r w:rsidR="00872C86" w:rsidRPr="00237A92">
        <w:rPr>
          <w:rFonts w:ascii="Times New Roman" w:hAnsi="Times New Roman"/>
          <w:sz w:val="26"/>
          <w:szCs w:val="26"/>
        </w:rPr>
        <w:t>.</w:t>
      </w:r>
      <w:r w:rsidR="00872C86">
        <w:rPr>
          <w:rFonts w:ascii="Times New Roman" w:hAnsi="Times New Roman"/>
          <w:sz w:val="26"/>
          <w:szCs w:val="26"/>
        </w:rPr>
        <w:t>10</w:t>
      </w:r>
      <w:r w:rsidR="00872C86" w:rsidRPr="00237A92">
        <w:rPr>
          <w:rFonts w:ascii="Times New Roman" w:hAnsi="Times New Roman"/>
          <w:sz w:val="26"/>
          <w:szCs w:val="26"/>
        </w:rPr>
        <w:t>.201</w:t>
      </w:r>
      <w:r w:rsidR="00872C86">
        <w:rPr>
          <w:rFonts w:ascii="Times New Roman" w:hAnsi="Times New Roman"/>
          <w:sz w:val="26"/>
          <w:szCs w:val="26"/>
        </w:rPr>
        <w:t>8</w:t>
      </w:r>
      <w:r w:rsidR="00872C86" w:rsidRPr="00237A92">
        <w:rPr>
          <w:rFonts w:ascii="Times New Roman" w:hAnsi="Times New Roman"/>
          <w:sz w:val="26"/>
          <w:szCs w:val="26"/>
        </w:rPr>
        <w:t xml:space="preserve"> года № </w:t>
      </w:r>
      <w:r w:rsidR="00872C86">
        <w:rPr>
          <w:rFonts w:ascii="Times New Roman" w:hAnsi="Times New Roman"/>
          <w:sz w:val="26"/>
          <w:szCs w:val="26"/>
        </w:rPr>
        <w:t>538</w:t>
      </w:r>
      <w:r w:rsidR="00872C86" w:rsidRPr="00237A92">
        <w:rPr>
          <w:rFonts w:ascii="Times New Roman" w:hAnsi="Times New Roman"/>
          <w:sz w:val="26"/>
          <w:szCs w:val="26"/>
        </w:rPr>
        <w:t xml:space="preserve"> «О проведении плановой проверки </w:t>
      </w:r>
      <w:r w:rsidR="00872C86" w:rsidRPr="00237A92">
        <w:rPr>
          <w:rFonts w:ascii="Times New Roman" w:hAnsi="Times New Roman"/>
          <w:color w:val="000000"/>
          <w:sz w:val="26"/>
          <w:szCs w:val="26"/>
        </w:rPr>
        <w:t>соблюдения бюджетного законодательства РФ и иных нормативных актов, регулирующих бюджетные правоотношения,</w:t>
      </w:r>
      <w:r w:rsidR="00872C86">
        <w:rPr>
          <w:rFonts w:ascii="Times New Roman" w:hAnsi="Times New Roman"/>
          <w:color w:val="000000"/>
          <w:sz w:val="26"/>
          <w:szCs w:val="26"/>
        </w:rPr>
        <w:t xml:space="preserve"> в части целевого и эффективного использования средств, направленных на исполнение муниципального задания МБУДО «</w:t>
      </w:r>
      <w:proofErr w:type="spellStart"/>
      <w:r w:rsidR="00872C86">
        <w:rPr>
          <w:rFonts w:ascii="Times New Roman" w:hAnsi="Times New Roman"/>
          <w:color w:val="000000"/>
          <w:sz w:val="26"/>
          <w:szCs w:val="26"/>
        </w:rPr>
        <w:t>Яковлевский</w:t>
      </w:r>
      <w:proofErr w:type="spellEnd"/>
      <w:r w:rsidR="00872C86">
        <w:rPr>
          <w:rFonts w:ascii="Times New Roman" w:hAnsi="Times New Roman"/>
          <w:color w:val="000000"/>
          <w:sz w:val="26"/>
          <w:szCs w:val="26"/>
        </w:rPr>
        <w:t xml:space="preserve"> ДДТ</w:t>
      </w:r>
      <w:r w:rsidR="00872C86" w:rsidRPr="00237A92">
        <w:rPr>
          <w:rFonts w:ascii="Times New Roman" w:hAnsi="Times New Roman"/>
          <w:color w:val="000000"/>
          <w:sz w:val="26"/>
          <w:szCs w:val="26"/>
        </w:rPr>
        <w:t>»</w:t>
      </w:r>
      <w:r w:rsidR="00872C86">
        <w:rPr>
          <w:rFonts w:ascii="Times New Roman" w:hAnsi="Times New Roman"/>
          <w:color w:val="000000"/>
          <w:sz w:val="26"/>
          <w:szCs w:val="26"/>
        </w:rPr>
        <w:t>,</w:t>
      </w:r>
      <w:r w:rsidR="00872C86" w:rsidRPr="00237A92">
        <w:rPr>
          <w:rFonts w:ascii="Times New Roman" w:hAnsi="Times New Roman"/>
          <w:sz w:val="26"/>
          <w:szCs w:val="26"/>
        </w:rPr>
        <w:t xml:space="preserve"> план контрольных мероприятий отдела финансового контроля Администрации </w:t>
      </w:r>
      <w:proofErr w:type="spellStart"/>
      <w:r w:rsidR="00872C86" w:rsidRPr="00237A92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872C86" w:rsidRPr="00237A92">
        <w:rPr>
          <w:rFonts w:ascii="Times New Roman" w:hAnsi="Times New Roman"/>
          <w:sz w:val="26"/>
          <w:szCs w:val="26"/>
        </w:rPr>
        <w:t xml:space="preserve"> муниципального района на 201</w:t>
      </w:r>
      <w:r w:rsidR="00872C86">
        <w:rPr>
          <w:rFonts w:ascii="Times New Roman" w:hAnsi="Times New Roman"/>
          <w:sz w:val="26"/>
          <w:szCs w:val="26"/>
        </w:rPr>
        <w:t>8</w:t>
      </w:r>
      <w:r w:rsidR="00872C86" w:rsidRPr="00237A92">
        <w:rPr>
          <w:rFonts w:ascii="Times New Roman" w:hAnsi="Times New Roman"/>
          <w:sz w:val="26"/>
          <w:szCs w:val="26"/>
        </w:rPr>
        <w:t xml:space="preserve"> год</w:t>
      </w:r>
      <w:r w:rsidR="00872C86">
        <w:rPr>
          <w:rFonts w:ascii="Times New Roman" w:hAnsi="Times New Roman"/>
          <w:sz w:val="26"/>
          <w:szCs w:val="26"/>
        </w:rPr>
        <w:t xml:space="preserve">, утвержденный распоряжением Администрации </w:t>
      </w:r>
      <w:proofErr w:type="spellStart"/>
      <w:r w:rsidR="00872C86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872C86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="00872C86">
        <w:rPr>
          <w:rFonts w:ascii="Times New Roman" w:hAnsi="Times New Roman"/>
          <w:sz w:val="26"/>
          <w:szCs w:val="26"/>
        </w:rPr>
        <w:t xml:space="preserve"> района от 06.12.2017г. № 642</w:t>
      </w:r>
      <w:r w:rsidR="00872C86" w:rsidRPr="00237A92">
        <w:rPr>
          <w:rFonts w:ascii="Times New Roman" w:hAnsi="Times New Roman"/>
          <w:sz w:val="26"/>
          <w:szCs w:val="26"/>
        </w:rPr>
        <w:t>.</w:t>
      </w:r>
    </w:p>
    <w:p w:rsidR="00872C86" w:rsidRDefault="00872C86" w:rsidP="00872C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A92">
        <w:rPr>
          <w:rFonts w:ascii="Times New Roman" w:hAnsi="Times New Roman"/>
          <w:b/>
          <w:sz w:val="26"/>
          <w:szCs w:val="26"/>
        </w:rPr>
        <w:t xml:space="preserve">     </w:t>
      </w:r>
    </w:p>
    <w:p w:rsidR="00872C86" w:rsidRPr="00237A92" w:rsidRDefault="00872C86" w:rsidP="00872C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237A92">
        <w:rPr>
          <w:rFonts w:ascii="Times New Roman" w:hAnsi="Times New Roman"/>
          <w:b/>
          <w:sz w:val="26"/>
          <w:szCs w:val="26"/>
        </w:rPr>
        <w:t xml:space="preserve"> Цель </w:t>
      </w:r>
      <w:r>
        <w:rPr>
          <w:rFonts w:ascii="Times New Roman" w:hAnsi="Times New Roman"/>
          <w:b/>
          <w:sz w:val="26"/>
          <w:szCs w:val="26"/>
        </w:rPr>
        <w:t>контрольного мероприятия</w:t>
      </w:r>
      <w:r w:rsidRPr="00237A92">
        <w:rPr>
          <w:rFonts w:ascii="Times New Roman" w:hAnsi="Times New Roman"/>
          <w:b/>
          <w:sz w:val="26"/>
          <w:szCs w:val="26"/>
        </w:rPr>
        <w:t xml:space="preserve">: </w:t>
      </w:r>
      <w:r w:rsidRPr="003F182C">
        <w:rPr>
          <w:rFonts w:ascii="Times New Roman" w:hAnsi="Times New Roman"/>
          <w:sz w:val="26"/>
          <w:szCs w:val="26"/>
        </w:rPr>
        <w:t xml:space="preserve">проверка </w:t>
      </w:r>
      <w:r w:rsidRPr="00237A92">
        <w:rPr>
          <w:rFonts w:ascii="Times New Roman" w:hAnsi="Times New Roman"/>
          <w:color w:val="000000"/>
          <w:sz w:val="26"/>
          <w:szCs w:val="26"/>
        </w:rPr>
        <w:t>соблюдения бюджетного законодательства РФ и иных нормативных актов, регулирующих бюджетные правоотношения,</w:t>
      </w:r>
      <w:r>
        <w:rPr>
          <w:rFonts w:ascii="Times New Roman" w:hAnsi="Times New Roman"/>
          <w:color w:val="000000"/>
          <w:sz w:val="26"/>
          <w:szCs w:val="26"/>
        </w:rPr>
        <w:t xml:space="preserve"> в части целевого и эффективного использования средств, направленных на исполнение муниципального задания, а также проверка </w:t>
      </w:r>
      <w:r w:rsidRPr="00237A92">
        <w:rPr>
          <w:rFonts w:ascii="Times New Roman" w:hAnsi="Times New Roman"/>
          <w:color w:val="000000"/>
          <w:sz w:val="26"/>
          <w:szCs w:val="26"/>
        </w:rPr>
        <w:t>достоверности отчетности об исполнении муниципального задания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72C86" w:rsidRPr="00237A92" w:rsidRDefault="00872C86" w:rsidP="00872C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2C86" w:rsidRPr="00237A92" w:rsidRDefault="00872C86" w:rsidP="00872C8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7A92">
        <w:rPr>
          <w:rFonts w:ascii="Times New Roman" w:hAnsi="Times New Roman"/>
          <w:b/>
          <w:sz w:val="26"/>
          <w:szCs w:val="26"/>
        </w:rPr>
        <w:t xml:space="preserve">      Объект проверки: </w:t>
      </w:r>
      <w:r w:rsidRPr="003F182C">
        <w:rPr>
          <w:rFonts w:ascii="Times New Roman" w:hAnsi="Times New Roman"/>
          <w:sz w:val="26"/>
          <w:szCs w:val="26"/>
        </w:rPr>
        <w:t>м</w:t>
      </w:r>
      <w:r w:rsidRPr="00237A92">
        <w:rPr>
          <w:rFonts w:ascii="Times New Roman" w:hAnsi="Times New Roman"/>
          <w:color w:val="000000"/>
          <w:sz w:val="26"/>
          <w:szCs w:val="26"/>
        </w:rPr>
        <w:t>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Дом детского творчества»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Pr="00237A92">
        <w:rPr>
          <w:rFonts w:ascii="Times New Roman" w:hAnsi="Times New Roman"/>
          <w:color w:val="000000"/>
          <w:sz w:val="26"/>
          <w:szCs w:val="26"/>
        </w:rPr>
        <w:t>.</w:t>
      </w:r>
    </w:p>
    <w:p w:rsidR="00872C86" w:rsidRDefault="00872C86" w:rsidP="00872C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37A92">
        <w:rPr>
          <w:rFonts w:ascii="Times New Roman" w:hAnsi="Times New Roman"/>
          <w:b/>
          <w:color w:val="000000"/>
          <w:sz w:val="26"/>
          <w:szCs w:val="26"/>
        </w:rPr>
        <w:t xml:space="preserve">      Предмет проверки: </w:t>
      </w:r>
      <w:r w:rsidRPr="00237A92">
        <w:rPr>
          <w:rFonts w:ascii="Times New Roman" w:hAnsi="Times New Roman"/>
          <w:color w:val="000000"/>
          <w:sz w:val="26"/>
          <w:szCs w:val="26"/>
        </w:rPr>
        <w:t xml:space="preserve">нормативные </w:t>
      </w:r>
      <w:r w:rsidRPr="00237A92">
        <w:rPr>
          <w:rFonts w:ascii="Times New Roman" w:hAnsi="Times New Roman"/>
          <w:sz w:val="26"/>
          <w:szCs w:val="26"/>
        </w:rPr>
        <w:t>правовые акты, локальные акты, муниципальное задание</w:t>
      </w:r>
      <w:r>
        <w:rPr>
          <w:rFonts w:ascii="Times New Roman" w:hAnsi="Times New Roman"/>
          <w:sz w:val="26"/>
          <w:szCs w:val="26"/>
        </w:rPr>
        <w:t xml:space="preserve"> на 2018 год</w:t>
      </w:r>
      <w:r w:rsidRPr="00237A92">
        <w:rPr>
          <w:rFonts w:ascii="Times New Roman" w:hAnsi="Times New Roman"/>
          <w:sz w:val="26"/>
          <w:szCs w:val="26"/>
        </w:rPr>
        <w:t xml:space="preserve">, отчет об исполнении муниципального задания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237A9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237A92">
        <w:rPr>
          <w:rFonts w:ascii="Times New Roman" w:hAnsi="Times New Roman"/>
          <w:sz w:val="26"/>
          <w:szCs w:val="26"/>
        </w:rPr>
        <w:t xml:space="preserve"> год</w:t>
      </w:r>
      <w:r w:rsidR="0050020D">
        <w:rPr>
          <w:rFonts w:ascii="Times New Roman" w:hAnsi="Times New Roman"/>
          <w:sz w:val="26"/>
          <w:szCs w:val="26"/>
        </w:rPr>
        <w:t>а</w:t>
      </w:r>
      <w:r w:rsidRPr="00237A92">
        <w:rPr>
          <w:rFonts w:ascii="Times New Roman" w:hAnsi="Times New Roman"/>
          <w:sz w:val="26"/>
          <w:szCs w:val="26"/>
        </w:rPr>
        <w:t xml:space="preserve">, бухгалтерские документы, подтверждающие использование </w:t>
      </w:r>
      <w:r>
        <w:rPr>
          <w:rFonts w:ascii="Times New Roman" w:hAnsi="Times New Roman"/>
          <w:sz w:val="26"/>
          <w:szCs w:val="26"/>
        </w:rPr>
        <w:t xml:space="preserve">бюджетных </w:t>
      </w:r>
      <w:r w:rsidRPr="00237A92">
        <w:rPr>
          <w:rFonts w:ascii="Times New Roman" w:hAnsi="Times New Roman"/>
          <w:sz w:val="26"/>
          <w:szCs w:val="26"/>
        </w:rPr>
        <w:t>средств, выделенных в проверяемом периоде.</w:t>
      </w:r>
    </w:p>
    <w:p w:rsidR="00872C86" w:rsidRPr="00216B77" w:rsidRDefault="00872C86" w:rsidP="00872C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Вид проверки: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16B77">
        <w:rPr>
          <w:rFonts w:ascii="Times New Roman" w:hAnsi="Times New Roman"/>
          <w:sz w:val="26"/>
          <w:szCs w:val="26"/>
        </w:rPr>
        <w:t>плановая</w:t>
      </w:r>
      <w:proofErr w:type="gramEnd"/>
      <w:r w:rsidRPr="00216B77">
        <w:rPr>
          <w:rFonts w:ascii="Times New Roman" w:hAnsi="Times New Roman"/>
          <w:sz w:val="26"/>
          <w:szCs w:val="26"/>
        </w:rPr>
        <w:t>.</w:t>
      </w:r>
    </w:p>
    <w:p w:rsidR="00872C86" w:rsidRDefault="00872C86" w:rsidP="00872C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Форма проведения проверки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216B77">
        <w:rPr>
          <w:rFonts w:ascii="Times New Roman" w:hAnsi="Times New Roman"/>
          <w:sz w:val="26"/>
          <w:szCs w:val="26"/>
        </w:rPr>
        <w:t>выездная.</w:t>
      </w:r>
    </w:p>
    <w:p w:rsidR="00872C86" w:rsidRPr="00BF1A0B" w:rsidRDefault="00872C86" w:rsidP="00872C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Проверяемый период: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A0B">
        <w:rPr>
          <w:rFonts w:ascii="Times New Roman" w:hAnsi="Times New Roman"/>
          <w:sz w:val="26"/>
          <w:szCs w:val="26"/>
        </w:rPr>
        <w:t>текущий период 2018г</w:t>
      </w:r>
      <w:r>
        <w:rPr>
          <w:rFonts w:ascii="Times New Roman" w:hAnsi="Times New Roman"/>
          <w:sz w:val="26"/>
          <w:szCs w:val="26"/>
        </w:rPr>
        <w:t>. (с 01.01.2018г. по 01.10.2018г</w:t>
      </w:r>
      <w:r w:rsidRPr="00BF1A0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</w:t>
      </w:r>
    </w:p>
    <w:p w:rsidR="00872C86" w:rsidRDefault="00872C86" w:rsidP="00872C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A92">
        <w:rPr>
          <w:rFonts w:ascii="Times New Roman" w:hAnsi="Times New Roman"/>
          <w:b/>
          <w:sz w:val="26"/>
          <w:szCs w:val="26"/>
        </w:rPr>
        <w:t xml:space="preserve">      Срок проведения проверки:</w:t>
      </w:r>
      <w:r w:rsidRPr="00237A92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22</w:t>
      </w:r>
      <w:r w:rsidRPr="00237A9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237A9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237A92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19</w:t>
      </w:r>
      <w:r w:rsidRPr="00237A9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237A9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237A92">
        <w:rPr>
          <w:rFonts w:ascii="Times New Roman" w:hAnsi="Times New Roman"/>
          <w:sz w:val="26"/>
          <w:szCs w:val="26"/>
        </w:rPr>
        <w:t>г.</w:t>
      </w:r>
    </w:p>
    <w:p w:rsidR="00872C86" w:rsidRDefault="00872C86" w:rsidP="00872C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685" w:rsidRPr="00676351" w:rsidRDefault="00676351" w:rsidP="00872C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Ответственный исполнитель: </w:t>
      </w:r>
      <w:r w:rsidRPr="00676351">
        <w:rPr>
          <w:rFonts w:ascii="Times New Roman" w:hAnsi="Times New Roman"/>
          <w:sz w:val="26"/>
          <w:szCs w:val="26"/>
        </w:rPr>
        <w:t>начальник отдела финансового контроля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– Мезенина Елена Сергеевна.</w:t>
      </w:r>
      <w:r w:rsidRPr="00676351">
        <w:rPr>
          <w:rFonts w:ascii="Times New Roman" w:hAnsi="Times New Roman"/>
          <w:sz w:val="26"/>
          <w:szCs w:val="26"/>
        </w:rPr>
        <w:t xml:space="preserve"> </w:t>
      </w:r>
    </w:p>
    <w:p w:rsidR="001F4B15" w:rsidRDefault="001F4B15" w:rsidP="00365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054C" w:rsidRDefault="00D63E68" w:rsidP="003653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A7EDA">
        <w:rPr>
          <w:rFonts w:ascii="Times New Roman" w:hAnsi="Times New Roman"/>
          <w:b/>
          <w:sz w:val="26"/>
          <w:szCs w:val="26"/>
        </w:rPr>
        <w:t xml:space="preserve">По результатам проверки </w:t>
      </w:r>
      <w:r w:rsidRPr="00BA7EDA">
        <w:rPr>
          <w:rFonts w:ascii="Times New Roman" w:hAnsi="Times New Roman"/>
          <w:b/>
          <w:color w:val="000000"/>
          <w:sz w:val="26"/>
          <w:szCs w:val="26"/>
        </w:rPr>
        <w:t xml:space="preserve">составлен акт </w:t>
      </w:r>
      <w:r w:rsidR="00AA250B">
        <w:rPr>
          <w:rFonts w:ascii="Times New Roman" w:hAnsi="Times New Roman"/>
          <w:b/>
          <w:color w:val="000000"/>
          <w:sz w:val="26"/>
          <w:szCs w:val="26"/>
        </w:rPr>
        <w:t xml:space="preserve">от </w:t>
      </w:r>
      <w:r w:rsidR="0036536E">
        <w:rPr>
          <w:rFonts w:ascii="Times New Roman" w:hAnsi="Times New Roman"/>
          <w:b/>
          <w:color w:val="000000"/>
          <w:sz w:val="26"/>
          <w:szCs w:val="26"/>
        </w:rPr>
        <w:t>1</w:t>
      </w:r>
      <w:r w:rsidR="00AA250B">
        <w:rPr>
          <w:rFonts w:ascii="Times New Roman" w:hAnsi="Times New Roman"/>
          <w:b/>
          <w:color w:val="000000"/>
          <w:sz w:val="26"/>
          <w:szCs w:val="26"/>
        </w:rPr>
        <w:t>9</w:t>
      </w:r>
      <w:r w:rsidR="0036536E">
        <w:rPr>
          <w:rFonts w:ascii="Times New Roman" w:hAnsi="Times New Roman"/>
          <w:b/>
          <w:color w:val="000000"/>
          <w:sz w:val="26"/>
          <w:szCs w:val="26"/>
        </w:rPr>
        <w:t xml:space="preserve"> ноября</w:t>
      </w:r>
      <w:r w:rsidR="00AA250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A7EDA">
        <w:rPr>
          <w:rFonts w:ascii="Times New Roman" w:hAnsi="Times New Roman"/>
          <w:b/>
          <w:color w:val="000000"/>
          <w:sz w:val="26"/>
          <w:szCs w:val="26"/>
        </w:rPr>
        <w:t>201</w:t>
      </w:r>
      <w:r w:rsidR="0036536E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BA7EDA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r w:rsidR="00AA250B">
        <w:rPr>
          <w:rFonts w:ascii="Times New Roman" w:hAnsi="Times New Roman"/>
          <w:b/>
          <w:color w:val="000000"/>
          <w:sz w:val="26"/>
          <w:szCs w:val="26"/>
        </w:rPr>
        <w:t xml:space="preserve"> № </w:t>
      </w:r>
      <w:r w:rsidR="0036536E">
        <w:rPr>
          <w:rFonts w:ascii="Times New Roman" w:hAnsi="Times New Roman"/>
          <w:b/>
          <w:color w:val="000000"/>
          <w:sz w:val="26"/>
          <w:szCs w:val="26"/>
        </w:rPr>
        <w:t xml:space="preserve">12, </w:t>
      </w:r>
    </w:p>
    <w:p w:rsidR="00ED054C" w:rsidRDefault="0036536E" w:rsidP="00365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котором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сформулированы в</w:t>
      </w:r>
      <w:r w:rsidRPr="00E369EE">
        <w:rPr>
          <w:rFonts w:ascii="Times New Roman" w:hAnsi="Times New Roman"/>
          <w:b/>
          <w:sz w:val="26"/>
          <w:szCs w:val="26"/>
        </w:rPr>
        <w:t>ыводы</w:t>
      </w:r>
      <w:r>
        <w:rPr>
          <w:rFonts w:ascii="Times New Roman" w:hAnsi="Times New Roman"/>
          <w:b/>
          <w:sz w:val="26"/>
          <w:szCs w:val="26"/>
        </w:rPr>
        <w:t xml:space="preserve"> по выявленным нарушениям и </w:t>
      </w:r>
    </w:p>
    <w:p w:rsidR="0036536E" w:rsidRDefault="0036536E" w:rsidP="00365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даны рекомендации по их устранению</w:t>
      </w:r>
      <w:r w:rsidRPr="00E369EE">
        <w:rPr>
          <w:rFonts w:ascii="Times New Roman" w:hAnsi="Times New Roman"/>
          <w:b/>
          <w:sz w:val="26"/>
          <w:szCs w:val="26"/>
        </w:rPr>
        <w:t>:</w:t>
      </w:r>
    </w:p>
    <w:p w:rsidR="0036536E" w:rsidRDefault="0036536E" w:rsidP="00365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536E" w:rsidRDefault="0036536E" w:rsidP="0036536E">
      <w:pPr>
        <w:pStyle w:val="ConsPlusNormal"/>
        <w:numPr>
          <w:ilvl w:val="0"/>
          <w:numId w:val="21"/>
        </w:numPr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1467D3">
        <w:rPr>
          <w:rFonts w:ascii="Times New Roman" w:hAnsi="Times New Roman"/>
          <w:color w:val="000000"/>
          <w:sz w:val="26"/>
          <w:szCs w:val="26"/>
        </w:rPr>
        <w:t xml:space="preserve">В результате </w:t>
      </w:r>
      <w:proofErr w:type="gramStart"/>
      <w:r w:rsidRPr="001467D3">
        <w:rPr>
          <w:rFonts w:ascii="Times New Roman" w:hAnsi="Times New Roman"/>
          <w:color w:val="000000"/>
          <w:sz w:val="26"/>
          <w:szCs w:val="26"/>
        </w:rPr>
        <w:t xml:space="preserve">проверки правильности формирования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1467D3">
        <w:rPr>
          <w:rFonts w:ascii="Times New Roman" w:hAnsi="Times New Roman"/>
          <w:color w:val="000000"/>
          <w:sz w:val="26"/>
          <w:szCs w:val="26"/>
        </w:rPr>
        <w:t>униципального задания</w:t>
      </w:r>
      <w:r>
        <w:rPr>
          <w:rFonts w:ascii="Times New Roman" w:hAnsi="Times New Roman"/>
          <w:color w:val="000000"/>
          <w:sz w:val="26"/>
          <w:szCs w:val="26"/>
        </w:rPr>
        <w:t xml:space="preserve"> нарушений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не выявлено. </w:t>
      </w:r>
    </w:p>
    <w:p w:rsidR="0036536E" w:rsidRPr="009675EA" w:rsidRDefault="0036536E" w:rsidP="0036536E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9675EA">
        <w:rPr>
          <w:rFonts w:ascii="Times New Roman" w:hAnsi="Times New Roman"/>
          <w:color w:val="000000"/>
          <w:sz w:val="26"/>
          <w:szCs w:val="26"/>
        </w:rPr>
        <w:lastRenderedPageBreak/>
        <w:t>При проверке достоверности отчетности об исполнении муниципального задания</w:t>
      </w:r>
      <w:r>
        <w:rPr>
          <w:rFonts w:ascii="Times New Roman" w:hAnsi="Times New Roman"/>
          <w:color w:val="000000"/>
          <w:sz w:val="26"/>
          <w:szCs w:val="26"/>
        </w:rPr>
        <w:t xml:space="preserve"> за 9 месяцев 2018 года выявлено следующее:</w:t>
      </w:r>
    </w:p>
    <w:p w:rsidR="0036536E" w:rsidRDefault="0036536E" w:rsidP="0036536E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205F">
        <w:rPr>
          <w:rFonts w:ascii="Times New Roman" w:hAnsi="Times New Roman"/>
          <w:sz w:val="26"/>
          <w:szCs w:val="26"/>
        </w:rPr>
        <w:t>в Отчете о выполнении муниципального задания представлены недостоверные сведения о фактическом достижении показателей, характеризующих объем муниципальной услуги</w:t>
      </w:r>
      <w:r>
        <w:rPr>
          <w:rFonts w:ascii="Times New Roman" w:hAnsi="Times New Roman"/>
          <w:sz w:val="26"/>
          <w:szCs w:val="26"/>
        </w:rPr>
        <w:t xml:space="preserve"> (73,97%)</w:t>
      </w:r>
      <w:r w:rsidRPr="008B205F">
        <w:rPr>
          <w:rFonts w:ascii="Times New Roman" w:hAnsi="Times New Roman"/>
          <w:sz w:val="26"/>
          <w:szCs w:val="26"/>
        </w:rPr>
        <w:t xml:space="preserve">, которые позволяют считать, что муниципальное задание не выполнено. </w:t>
      </w:r>
      <w:proofErr w:type="gramStart"/>
      <w:r w:rsidRPr="008B205F">
        <w:rPr>
          <w:rFonts w:ascii="Times New Roman" w:hAnsi="Times New Roman"/>
          <w:sz w:val="26"/>
          <w:szCs w:val="26"/>
        </w:rPr>
        <w:t>Фактически, по результатам проверки, количество обучающихся – 816 человек, при плане – 849 человек, процент исполнения муниципального задания – 96,11%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205F">
        <w:rPr>
          <w:rFonts w:ascii="Times New Roman" w:hAnsi="Times New Roman"/>
          <w:sz w:val="26"/>
          <w:szCs w:val="26"/>
        </w:rPr>
        <w:t>(в пределах допустимых (возможных) отклонений.</w:t>
      </w:r>
      <w:proofErr w:type="gramEnd"/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CB472C">
        <w:rPr>
          <w:rFonts w:ascii="Times New Roman" w:hAnsi="Times New Roman"/>
          <w:sz w:val="26"/>
          <w:szCs w:val="26"/>
        </w:rPr>
        <w:t xml:space="preserve">- в Отчете о выполнении муниципального задания представлены недостоверные сведения о фактическом достижении показателей, характеризующих качество муниципальной услуги по следующим показателям: </w:t>
      </w:r>
      <w:r>
        <w:rPr>
          <w:rFonts w:ascii="Times New Roman" w:hAnsi="Times New Roman"/>
          <w:sz w:val="26"/>
          <w:szCs w:val="26"/>
        </w:rPr>
        <w:t>д</w:t>
      </w:r>
      <w:r w:rsidRPr="00CB472C">
        <w:rPr>
          <w:rFonts w:ascii="Times New Roman" w:hAnsi="Times New Roman"/>
          <w:color w:val="000000"/>
          <w:sz w:val="26"/>
          <w:szCs w:val="26"/>
        </w:rPr>
        <w:t>оля педагогических кадров, имеющих первую и высшую квалификационные категории, от общего числа педагогов (по данным отчета: план - 90%, отчет – 67%, факт - 82%)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</w:t>
      </w:r>
      <w:r w:rsidRPr="00CB472C">
        <w:rPr>
          <w:rFonts w:ascii="Times New Roman" w:hAnsi="Times New Roman"/>
          <w:sz w:val="26"/>
          <w:szCs w:val="26"/>
        </w:rPr>
        <w:t>частие в мероприятиях по направлениям деятельности учреждений (план: 34 шт., из них: район – 5 шт., край – 12 шт., РФ – 17шт., отчет за 9 месяцев: 31 шт., из них: район – 4 шт., край – 12 шт., РФ – 15 шт.</w:t>
      </w:r>
      <w:r>
        <w:rPr>
          <w:rFonts w:ascii="Times New Roman" w:hAnsi="Times New Roman"/>
          <w:sz w:val="26"/>
          <w:szCs w:val="26"/>
        </w:rPr>
        <w:t>, факт: 28</w:t>
      </w:r>
      <w:r w:rsidRPr="00CB472C">
        <w:rPr>
          <w:rFonts w:ascii="Times New Roman" w:hAnsi="Times New Roman"/>
          <w:sz w:val="26"/>
          <w:szCs w:val="26"/>
        </w:rPr>
        <w:t xml:space="preserve"> шт., из них: район – </w:t>
      </w:r>
      <w:r>
        <w:rPr>
          <w:rFonts w:ascii="Times New Roman" w:hAnsi="Times New Roman"/>
          <w:sz w:val="26"/>
          <w:szCs w:val="26"/>
        </w:rPr>
        <w:t>10</w:t>
      </w:r>
      <w:r w:rsidRPr="00CB472C">
        <w:rPr>
          <w:rFonts w:ascii="Times New Roman" w:hAnsi="Times New Roman"/>
          <w:sz w:val="26"/>
          <w:szCs w:val="26"/>
        </w:rPr>
        <w:t xml:space="preserve"> шт., край – </w:t>
      </w:r>
      <w:r>
        <w:rPr>
          <w:rFonts w:ascii="Times New Roman" w:hAnsi="Times New Roman"/>
          <w:sz w:val="26"/>
          <w:szCs w:val="26"/>
        </w:rPr>
        <w:t>3</w:t>
      </w:r>
      <w:r w:rsidRPr="00CB472C">
        <w:rPr>
          <w:rFonts w:ascii="Times New Roman" w:hAnsi="Times New Roman"/>
          <w:sz w:val="26"/>
          <w:szCs w:val="26"/>
        </w:rPr>
        <w:t xml:space="preserve"> шт., РФ – 15 шт</w:t>
      </w:r>
      <w:r>
        <w:rPr>
          <w:rFonts w:ascii="Times New Roman" w:hAnsi="Times New Roman"/>
          <w:sz w:val="26"/>
          <w:szCs w:val="26"/>
        </w:rPr>
        <w:t>.</w:t>
      </w:r>
      <w:r w:rsidRPr="00CB472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сохранение контингента обучающихся.</w:t>
      </w:r>
      <w:proofErr w:type="gramEnd"/>
      <w:r>
        <w:rPr>
          <w:rFonts w:ascii="Times New Roman" w:hAnsi="Times New Roman"/>
          <w:sz w:val="26"/>
          <w:szCs w:val="26"/>
        </w:rPr>
        <w:t xml:space="preserve"> По остальным показателям нарушений не выявлено.</w:t>
      </w:r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согласно отчету о выполнении муниципального задания за 9 месяцев 2018 года, оно не исполнено по следующим показателям: </w:t>
      </w:r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205F">
        <w:rPr>
          <w:rFonts w:ascii="Times New Roman" w:hAnsi="Times New Roman"/>
          <w:sz w:val="26"/>
          <w:szCs w:val="26"/>
        </w:rPr>
        <w:t>показателей, характеризующих объем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6536E" w:rsidRPr="00CB472C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205F">
        <w:rPr>
          <w:rFonts w:ascii="Times New Roman" w:hAnsi="Times New Roman"/>
          <w:sz w:val="26"/>
          <w:szCs w:val="26"/>
        </w:rPr>
        <w:t xml:space="preserve">показателей, характеризующих </w:t>
      </w:r>
      <w:r>
        <w:rPr>
          <w:rFonts w:ascii="Times New Roman" w:hAnsi="Times New Roman"/>
          <w:sz w:val="26"/>
          <w:szCs w:val="26"/>
        </w:rPr>
        <w:t>качество</w:t>
      </w:r>
      <w:r w:rsidRPr="008B205F">
        <w:rPr>
          <w:rFonts w:ascii="Times New Roman" w:hAnsi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/>
          <w:sz w:val="26"/>
          <w:szCs w:val="26"/>
        </w:rPr>
        <w:t xml:space="preserve"> (полнота реализации дополнительной образовательной программы дополнительного общего образования; сохранение контингента обучающихся; доля педагогических кадров, имеющих первую и высшую квалификационную категории, от общего числа педагогов).</w:t>
      </w:r>
    </w:p>
    <w:p w:rsidR="0036536E" w:rsidRPr="00E53EE5" w:rsidRDefault="0036536E" w:rsidP="0036536E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53EE5">
        <w:rPr>
          <w:rFonts w:ascii="Times New Roman" w:hAnsi="Times New Roman"/>
          <w:b/>
          <w:color w:val="000000"/>
          <w:sz w:val="26"/>
          <w:szCs w:val="26"/>
          <w:u w:val="single"/>
        </w:rPr>
        <w:t>Рекомендовано:</w:t>
      </w:r>
      <w:r w:rsidRPr="00E53EE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53EE5">
        <w:rPr>
          <w:rFonts w:ascii="Times New Roman" w:hAnsi="Times New Roman"/>
          <w:b/>
          <w:sz w:val="26"/>
          <w:szCs w:val="26"/>
        </w:rPr>
        <w:t xml:space="preserve">повысить ответственность должностных лиц, отвечающих за </w:t>
      </w:r>
      <w:r w:rsidRPr="00E53EE5">
        <w:rPr>
          <w:rFonts w:ascii="Times New Roman" w:hAnsi="Times New Roman"/>
          <w:b/>
          <w:color w:val="000000"/>
          <w:sz w:val="26"/>
          <w:szCs w:val="26"/>
        </w:rPr>
        <w:t>составление отчетности об исполнении муниципального задания.</w:t>
      </w:r>
    </w:p>
    <w:p w:rsidR="0036536E" w:rsidRDefault="0036536E" w:rsidP="0036536E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53EE5">
        <w:rPr>
          <w:rFonts w:ascii="Times New Roman" w:hAnsi="Times New Roman"/>
          <w:b/>
          <w:color w:val="000000"/>
          <w:sz w:val="26"/>
          <w:szCs w:val="26"/>
        </w:rPr>
        <w:t>МКУ «</w:t>
      </w:r>
      <w:proofErr w:type="spellStart"/>
      <w:r w:rsidRPr="00E53EE5">
        <w:rPr>
          <w:rFonts w:ascii="Times New Roman" w:hAnsi="Times New Roman"/>
          <w:b/>
          <w:color w:val="000000"/>
          <w:sz w:val="26"/>
          <w:szCs w:val="26"/>
        </w:rPr>
        <w:t>ЦОиСО</w:t>
      </w:r>
      <w:proofErr w:type="spellEnd"/>
      <w:r w:rsidRPr="00E53EE5">
        <w:rPr>
          <w:rFonts w:ascii="Times New Roman" w:hAnsi="Times New Roman"/>
          <w:b/>
          <w:color w:val="000000"/>
          <w:sz w:val="26"/>
          <w:szCs w:val="26"/>
        </w:rPr>
        <w:t xml:space="preserve">», наделенному полномочиями по формированию муниципальных заданий для бюджетных образовательных учреждений, их мониторингу, </w:t>
      </w:r>
      <w:proofErr w:type="gramStart"/>
      <w:r w:rsidRPr="00E53EE5">
        <w:rPr>
          <w:rFonts w:ascii="Times New Roman" w:hAnsi="Times New Roman"/>
          <w:b/>
          <w:color w:val="000000"/>
          <w:sz w:val="26"/>
          <w:szCs w:val="26"/>
        </w:rPr>
        <w:t>контролю за</w:t>
      </w:r>
      <w:proofErr w:type="gramEnd"/>
      <w:r w:rsidRPr="00E53EE5">
        <w:rPr>
          <w:rFonts w:ascii="Times New Roman" w:hAnsi="Times New Roman"/>
          <w:b/>
          <w:color w:val="000000"/>
          <w:sz w:val="26"/>
          <w:szCs w:val="26"/>
        </w:rPr>
        <w:t xml:space="preserve"> исполнением и размещением на официальных сайтах в сети Интернет, усилить контроль за исполнением муниципального задания, доведенного до Учреждения, и за составлением отчетности.</w:t>
      </w:r>
    </w:p>
    <w:p w:rsidR="00FF1DAE" w:rsidRPr="00E53EE5" w:rsidRDefault="00FF1DAE" w:rsidP="0036536E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6536E" w:rsidRDefault="0036536E" w:rsidP="0036536E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3562DD">
        <w:rPr>
          <w:rFonts w:ascii="Times New Roman" w:hAnsi="Times New Roman"/>
          <w:color w:val="000000"/>
          <w:sz w:val="26"/>
          <w:szCs w:val="26"/>
        </w:rPr>
        <w:t>В результате проверки финансового обеспечения выполнения муниципального задания, нарушения не выявлены.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Проверка правильности расходования денежных средств на оплату труда показала нарушения в установлении стимулирующих выплат работникам. </w:t>
      </w:r>
    </w:p>
    <w:p w:rsidR="0036536E" w:rsidRDefault="0036536E" w:rsidP="0036536E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164272">
        <w:rPr>
          <w:rFonts w:ascii="Times New Roman" w:hAnsi="Times New Roman"/>
          <w:b/>
          <w:color w:val="000000"/>
          <w:sz w:val="26"/>
          <w:szCs w:val="26"/>
          <w:u w:val="single"/>
        </w:rPr>
        <w:t>Рекомендовано:</w:t>
      </w:r>
      <w:r w:rsidRPr="00164272">
        <w:rPr>
          <w:rFonts w:ascii="Times New Roman" w:hAnsi="Times New Roman"/>
          <w:b/>
          <w:color w:val="000000"/>
          <w:sz w:val="26"/>
          <w:szCs w:val="26"/>
        </w:rPr>
        <w:t xml:space="preserve"> устанавливать стимулирующие выплаты работникам в </w:t>
      </w:r>
      <w:r w:rsidRPr="00164272">
        <w:rPr>
          <w:rFonts w:ascii="Times New Roman" w:hAnsi="Times New Roman"/>
          <w:b/>
          <w:sz w:val="26"/>
          <w:szCs w:val="26"/>
        </w:rPr>
        <w:t>соответствии с требованиями  действующего в Учреждении Положения об оплате труда.</w:t>
      </w:r>
    </w:p>
    <w:p w:rsidR="00FF1DAE" w:rsidRDefault="00FF1DAE" w:rsidP="0036536E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36536E" w:rsidRPr="00E43BA2" w:rsidRDefault="0036536E" w:rsidP="0036536E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E43BA2">
        <w:rPr>
          <w:rFonts w:ascii="Times New Roman" w:hAnsi="Times New Roman"/>
          <w:sz w:val="26"/>
          <w:szCs w:val="26"/>
        </w:rPr>
        <w:t>При проверке использования средств, полученных от приносящей доход деятельности, выявлено, что Положением об оказании платных образовательных услуг МБУДО «</w:t>
      </w:r>
      <w:proofErr w:type="spellStart"/>
      <w:r w:rsidRPr="00E43BA2">
        <w:rPr>
          <w:rFonts w:ascii="Times New Roman" w:hAnsi="Times New Roman"/>
          <w:sz w:val="26"/>
          <w:szCs w:val="26"/>
        </w:rPr>
        <w:t>Яковлевский</w:t>
      </w:r>
      <w:proofErr w:type="spellEnd"/>
      <w:r w:rsidRPr="00E43BA2">
        <w:rPr>
          <w:rFonts w:ascii="Times New Roman" w:hAnsi="Times New Roman"/>
          <w:sz w:val="26"/>
          <w:szCs w:val="26"/>
        </w:rPr>
        <w:t xml:space="preserve"> Дом детского творчества» не утвержден Прейскурант цен и не регламентирован порядок расходования средств; на официальном сайте </w:t>
      </w:r>
      <w:proofErr w:type="gramStart"/>
      <w:r w:rsidRPr="00E43BA2">
        <w:rPr>
          <w:rFonts w:ascii="Times New Roman" w:hAnsi="Times New Roman"/>
          <w:sz w:val="26"/>
          <w:szCs w:val="26"/>
        </w:rPr>
        <w:t>на</w:t>
      </w:r>
      <w:proofErr w:type="gramEnd"/>
      <w:r w:rsidRPr="00E43B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43BA2">
        <w:rPr>
          <w:rFonts w:ascii="Times New Roman" w:hAnsi="Times New Roman"/>
          <w:sz w:val="26"/>
          <w:szCs w:val="26"/>
        </w:rPr>
        <w:lastRenderedPageBreak/>
        <w:t>стенде</w:t>
      </w:r>
      <w:proofErr w:type="gramEnd"/>
      <w:r w:rsidRPr="00E43BA2">
        <w:rPr>
          <w:rFonts w:ascii="Times New Roman" w:hAnsi="Times New Roman"/>
          <w:sz w:val="26"/>
          <w:szCs w:val="26"/>
        </w:rPr>
        <w:t xml:space="preserve"> Учреждения отсутствует информация о перечне платных услуг и их стоимости. </w:t>
      </w:r>
    </w:p>
    <w:p w:rsidR="0036536E" w:rsidRPr="00E43BA2" w:rsidRDefault="0036536E" w:rsidP="0036536E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E43BA2">
        <w:rPr>
          <w:rFonts w:ascii="Times New Roman" w:hAnsi="Times New Roman"/>
          <w:b/>
          <w:sz w:val="26"/>
          <w:szCs w:val="26"/>
          <w:u w:val="single"/>
        </w:rPr>
        <w:t>Рекомендовано:</w:t>
      </w:r>
      <w:r w:rsidRPr="00E43BA2">
        <w:rPr>
          <w:rFonts w:ascii="Times New Roman" w:hAnsi="Times New Roman"/>
          <w:b/>
          <w:sz w:val="26"/>
          <w:szCs w:val="26"/>
        </w:rPr>
        <w:t xml:space="preserve"> </w:t>
      </w:r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DE5D13">
        <w:rPr>
          <w:rFonts w:ascii="Times New Roman" w:hAnsi="Times New Roman"/>
          <w:b/>
          <w:sz w:val="26"/>
          <w:szCs w:val="26"/>
        </w:rPr>
        <w:t>утвердить прейскурант цен на оказание платных услуг</w:t>
      </w:r>
      <w:r>
        <w:rPr>
          <w:rFonts w:ascii="Times New Roman" w:hAnsi="Times New Roman"/>
          <w:b/>
          <w:sz w:val="26"/>
          <w:szCs w:val="26"/>
        </w:rPr>
        <w:t xml:space="preserve">, как приложение к Положению </w:t>
      </w:r>
      <w:r w:rsidRPr="00071E6D">
        <w:rPr>
          <w:rFonts w:ascii="Times New Roman" w:hAnsi="Times New Roman"/>
          <w:b/>
          <w:sz w:val="26"/>
          <w:szCs w:val="26"/>
        </w:rPr>
        <w:t xml:space="preserve">об оказании платных образовательных услуг; </w:t>
      </w:r>
    </w:p>
    <w:p w:rsidR="0036536E" w:rsidRPr="00071E6D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в Положении конкретизировать порядок расходования средств, полученных от приносящей доход деятельности; </w:t>
      </w:r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E5D13">
        <w:rPr>
          <w:rFonts w:ascii="Times New Roman" w:hAnsi="Times New Roman"/>
          <w:b/>
          <w:sz w:val="26"/>
          <w:szCs w:val="26"/>
        </w:rPr>
        <w:t xml:space="preserve">в целях обеспечения потребителей бесплатной, доступной информацией о платных услугах с указанием их стоимости, условий предоставления и получения этих услуг, </w:t>
      </w:r>
      <w:proofErr w:type="gramStart"/>
      <w:r w:rsidRPr="00DE5D13">
        <w:rPr>
          <w:rFonts w:ascii="Times New Roman" w:hAnsi="Times New Roman"/>
          <w:b/>
          <w:sz w:val="26"/>
          <w:szCs w:val="26"/>
        </w:rPr>
        <w:t>разместить Положение</w:t>
      </w:r>
      <w:proofErr w:type="gramEnd"/>
      <w:r w:rsidRPr="00DE5D13">
        <w:rPr>
          <w:rFonts w:ascii="Times New Roman" w:hAnsi="Times New Roman"/>
          <w:b/>
          <w:sz w:val="26"/>
          <w:szCs w:val="26"/>
        </w:rPr>
        <w:t xml:space="preserve"> о порядке оказания дополнительных платных услуг на официальном сайте Учреждения и на информационн</w:t>
      </w:r>
      <w:r>
        <w:rPr>
          <w:rFonts w:ascii="Times New Roman" w:hAnsi="Times New Roman"/>
          <w:b/>
          <w:sz w:val="26"/>
          <w:szCs w:val="26"/>
        </w:rPr>
        <w:t xml:space="preserve">ом </w:t>
      </w:r>
      <w:r w:rsidRPr="00DE5D13">
        <w:rPr>
          <w:rFonts w:ascii="Times New Roman" w:hAnsi="Times New Roman"/>
          <w:b/>
          <w:sz w:val="26"/>
          <w:szCs w:val="26"/>
        </w:rPr>
        <w:t>стенд</w:t>
      </w:r>
      <w:r>
        <w:rPr>
          <w:rFonts w:ascii="Times New Roman" w:hAnsi="Times New Roman"/>
          <w:b/>
          <w:sz w:val="26"/>
          <w:szCs w:val="26"/>
        </w:rPr>
        <w:t>е</w:t>
      </w:r>
      <w:r w:rsidRPr="00DE5D13">
        <w:rPr>
          <w:rFonts w:ascii="Times New Roman" w:hAnsi="Times New Roman"/>
          <w:b/>
          <w:sz w:val="26"/>
          <w:szCs w:val="26"/>
        </w:rPr>
        <w:t>.</w:t>
      </w:r>
    </w:p>
    <w:p w:rsidR="00FF1DAE" w:rsidRPr="00DE5D13" w:rsidRDefault="00FF1DAE" w:rsidP="0036536E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контрольного мероприятия принято решение предписание об устранении выявленных нарушений бюджетного законодательства Российской Федерации и иных нормативных актов, регулирующих бюджетные правоотношения, не выдавать в связи с невозможностью их устранения.</w:t>
      </w:r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исключения в дальнейшем нарушений требований бюджетного законодательства Российской Федерации</w:t>
      </w:r>
      <w:r w:rsidRPr="00D470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иных нормативных актов, регулирующих бюджетные правоотношения, следует:</w:t>
      </w:r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проанализировать выявленные проверкой нарушения и принять дополнительные меры по недопущению их в дальнейшей работе;</w:t>
      </w:r>
    </w:p>
    <w:p w:rsidR="0036536E" w:rsidRDefault="0036536E" w:rsidP="0036536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повысить ответственность должностных лиц, отвечающих за соблюдение бюджетного законодательства РФ</w:t>
      </w:r>
      <w:r w:rsidRPr="00D470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иных нормативных актов, регулирующих бюджетные правоотношения. </w:t>
      </w:r>
    </w:p>
    <w:p w:rsidR="0036536E" w:rsidRDefault="0036536E" w:rsidP="0036536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6536E" w:rsidRDefault="0036536E" w:rsidP="0036536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Информацию о принятых мерах по недопущению выявленных нарушений в дальнейшей работе представить в срок до 19.12.2018г.</w:t>
      </w:r>
    </w:p>
    <w:p w:rsidR="00E24861" w:rsidRDefault="00E24861" w:rsidP="00E24861">
      <w:pPr>
        <w:spacing w:after="0" w:line="240" w:lineRule="auto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223BC" w:rsidRDefault="001223BC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308FD" w:rsidRPr="00C36076" w:rsidRDefault="009149F2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D7685" w:rsidRPr="00C36076">
        <w:rPr>
          <w:rFonts w:ascii="Times New Roman" w:hAnsi="Times New Roman"/>
          <w:sz w:val="26"/>
          <w:szCs w:val="26"/>
        </w:rPr>
        <w:t xml:space="preserve">ачальник отдела </w:t>
      </w:r>
    </w:p>
    <w:p w:rsidR="007D7685" w:rsidRPr="00C36076" w:rsidRDefault="007D7685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36076">
        <w:rPr>
          <w:rFonts w:ascii="Times New Roman" w:hAnsi="Times New Roman"/>
          <w:sz w:val="26"/>
          <w:szCs w:val="26"/>
        </w:rPr>
        <w:t xml:space="preserve">финансового контроля                                                         </w:t>
      </w:r>
      <w:r w:rsidR="00D41C55" w:rsidRPr="00C36076">
        <w:rPr>
          <w:rFonts w:ascii="Times New Roman" w:hAnsi="Times New Roman"/>
          <w:sz w:val="26"/>
          <w:szCs w:val="26"/>
        </w:rPr>
        <w:t xml:space="preserve">      </w:t>
      </w:r>
      <w:r w:rsidR="007D2411" w:rsidRPr="00C36076">
        <w:rPr>
          <w:rFonts w:ascii="Times New Roman" w:hAnsi="Times New Roman"/>
          <w:sz w:val="26"/>
          <w:szCs w:val="26"/>
        </w:rPr>
        <w:t xml:space="preserve">            </w:t>
      </w:r>
      <w:r w:rsidR="00D41C55" w:rsidRPr="00C36076">
        <w:rPr>
          <w:rFonts w:ascii="Times New Roman" w:hAnsi="Times New Roman"/>
          <w:sz w:val="26"/>
          <w:szCs w:val="26"/>
        </w:rPr>
        <w:t xml:space="preserve">    </w:t>
      </w:r>
      <w:r w:rsidRPr="00C36076">
        <w:rPr>
          <w:rFonts w:ascii="Times New Roman" w:hAnsi="Times New Roman"/>
          <w:sz w:val="26"/>
          <w:szCs w:val="26"/>
        </w:rPr>
        <w:t>Е.С. Мезенина</w:t>
      </w:r>
    </w:p>
    <w:sectPr w:rsidR="007D7685" w:rsidRPr="00C36076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82811"/>
    <w:multiLevelType w:val="hybridMultilevel"/>
    <w:tmpl w:val="5E988216"/>
    <w:lvl w:ilvl="0" w:tplc="256E4DDC">
      <w:start w:val="1"/>
      <w:numFmt w:val="decimal"/>
      <w:lvlText w:val="%1."/>
      <w:lvlJc w:val="left"/>
      <w:pPr>
        <w:ind w:left="1800" w:hanging="9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6634E1"/>
    <w:multiLevelType w:val="hybridMultilevel"/>
    <w:tmpl w:val="6FB85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511"/>
    <w:multiLevelType w:val="hybridMultilevel"/>
    <w:tmpl w:val="4BE03E32"/>
    <w:lvl w:ilvl="0" w:tplc="331294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377826"/>
    <w:multiLevelType w:val="hybridMultilevel"/>
    <w:tmpl w:val="14069D6C"/>
    <w:lvl w:ilvl="0" w:tplc="0E0400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CB0850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0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21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CE1"/>
    <w:rsid w:val="00003B37"/>
    <w:rsid w:val="000077FA"/>
    <w:rsid w:val="000109B1"/>
    <w:rsid w:val="00015DE1"/>
    <w:rsid w:val="00016C1D"/>
    <w:rsid w:val="00023A2E"/>
    <w:rsid w:val="000247C8"/>
    <w:rsid w:val="000333F4"/>
    <w:rsid w:val="00042E9C"/>
    <w:rsid w:val="00043320"/>
    <w:rsid w:val="00045BD4"/>
    <w:rsid w:val="00057467"/>
    <w:rsid w:val="00057BF0"/>
    <w:rsid w:val="0006415B"/>
    <w:rsid w:val="000645A9"/>
    <w:rsid w:val="000664D5"/>
    <w:rsid w:val="0006768C"/>
    <w:rsid w:val="00072145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241"/>
    <w:rsid w:val="000A179D"/>
    <w:rsid w:val="000A30CE"/>
    <w:rsid w:val="000B0ACD"/>
    <w:rsid w:val="000B3534"/>
    <w:rsid w:val="000C0138"/>
    <w:rsid w:val="000C2128"/>
    <w:rsid w:val="000C485B"/>
    <w:rsid w:val="000D24E4"/>
    <w:rsid w:val="000D2753"/>
    <w:rsid w:val="000D2C9A"/>
    <w:rsid w:val="000E2E70"/>
    <w:rsid w:val="000E6BBB"/>
    <w:rsid w:val="000F17B8"/>
    <w:rsid w:val="000F2695"/>
    <w:rsid w:val="000F30C6"/>
    <w:rsid w:val="000F4441"/>
    <w:rsid w:val="000F6E18"/>
    <w:rsid w:val="00102771"/>
    <w:rsid w:val="00112DAC"/>
    <w:rsid w:val="001202AB"/>
    <w:rsid w:val="001223BC"/>
    <w:rsid w:val="001226AE"/>
    <w:rsid w:val="001232AD"/>
    <w:rsid w:val="001265CB"/>
    <w:rsid w:val="001313B7"/>
    <w:rsid w:val="00136CA8"/>
    <w:rsid w:val="00142970"/>
    <w:rsid w:val="001542EB"/>
    <w:rsid w:val="00163B0D"/>
    <w:rsid w:val="0016716A"/>
    <w:rsid w:val="00167273"/>
    <w:rsid w:val="00170BAA"/>
    <w:rsid w:val="0017358B"/>
    <w:rsid w:val="00176F80"/>
    <w:rsid w:val="00181CD2"/>
    <w:rsid w:val="00183363"/>
    <w:rsid w:val="00186197"/>
    <w:rsid w:val="00187701"/>
    <w:rsid w:val="00195B76"/>
    <w:rsid w:val="00196AFF"/>
    <w:rsid w:val="001970C4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1F4B15"/>
    <w:rsid w:val="002037EE"/>
    <w:rsid w:val="00203DAE"/>
    <w:rsid w:val="00204BA2"/>
    <w:rsid w:val="00210A10"/>
    <w:rsid w:val="00212018"/>
    <w:rsid w:val="00214806"/>
    <w:rsid w:val="00225086"/>
    <w:rsid w:val="00235F34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4DCD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1685"/>
    <w:rsid w:val="002D4672"/>
    <w:rsid w:val="002D7D89"/>
    <w:rsid w:val="002E20DF"/>
    <w:rsid w:val="002E3EF2"/>
    <w:rsid w:val="002F01D4"/>
    <w:rsid w:val="002F0B55"/>
    <w:rsid w:val="002F3820"/>
    <w:rsid w:val="00301D7B"/>
    <w:rsid w:val="00314F86"/>
    <w:rsid w:val="00314FFF"/>
    <w:rsid w:val="003150A8"/>
    <w:rsid w:val="0032377B"/>
    <w:rsid w:val="00325FD8"/>
    <w:rsid w:val="00326467"/>
    <w:rsid w:val="00330BA3"/>
    <w:rsid w:val="003358BB"/>
    <w:rsid w:val="00336817"/>
    <w:rsid w:val="00352296"/>
    <w:rsid w:val="00352A03"/>
    <w:rsid w:val="00353A63"/>
    <w:rsid w:val="0036536E"/>
    <w:rsid w:val="00383CE2"/>
    <w:rsid w:val="00386615"/>
    <w:rsid w:val="00392892"/>
    <w:rsid w:val="00393AFF"/>
    <w:rsid w:val="00397EDD"/>
    <w:rsid w:val="003A1A88"/>
    <w:rsid w:val="003A5FF0"/>
    <w:rsid w:val="003A61D4"/>
    <w:rsid w:val="003A76BD"/>
    <w:rsid w:val="003B0B56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3F7C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52AE9"/>
    <w:rsid w:val="00456FAE"/>
    <w:rsid w:val="00460D30"/>
    <w:rsid w:val="00470482"/>
    <w:rsid w:val="00476267"/>
    <w:rsid w:val="0047718A"/>
    <w:rsid w:val="00477CE4"/>
    <w:rsid w:val="0048641C"/>
    <w:rsid w:val="0049285F"/>
    <w:rsid w:val="004A1DAB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3C6C"/>
    <w:rsid w:val="004E0DD5"/>
    <w:rsid w:val="004E7749"/>
    <w:rsid w:val="004F64B6"/>
    <w:rsid w:val="004F7AB7"/>
    <w:rsid w:val="005001DD"/>
    <w:rsid w:val="0050020D"/>
    <w:rsid w:val="00500808"/>
    <w:rsid w:val="00502C7B"/>
    <w:rsid w:val="00502F08"/>
    <w:rsid w:val="00503503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5390"/>
    <w:rsid w:val="005974F2"/>
    <w:rsid w:val="00597DD8"/>
    <w:rsid w:val="005A32DF"/>
    <w:rsid w:val="005A5FA3"/>
    <w:rsid w:val="005A7520"/>
    <w:rsid w:val="005C0069"/>
    <w:rsid w:val="005C170E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40C8"/>
    <w:rsid w:val="0062500F"/>
    <w:rsid w:val="006260F4"/>
    <w:rsid w:val="00631E89"/>
    <w:rsid w:val="0063217E"/>
    <w:rsid w:val="00636BEF"/>
    <w:rsid w:val="00637FA7"/>
    <w:rsid w:val="00642865"/>
    <w:rsid w:val="00650A2A"/>
    <w:rsid w:val="006510B7"/>
    <w:rsid w:val="00653D07"/>
    <w:rsid w:val="0066028B"/>
    <w:rsid w:val="00663A63"/>
    <w:rsid w:val="00670737"/>
    <w:rsid w:val="006731A7"/>
    <w:rsid w:val="00676351"/>
    <w:rsid w:val="00682691"/>
    <w:rsid w:val="0068794C"/>
    <w:rsid w:val="00691536"/>
    <w:rsid w:val="0069528B"/>
    <w:rsid w:val="006A1851"/>
    <w:rsid w:val="006A337B"/>
    <w:rsid w:val="006A7DD3"/>
    <w:rsid w:val="006B090F"/>
    <w:rsid w:val="006B1D9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52F7D"/>
    <w:rsid w:val="0075760F"/>
    <w:rsid w:val="007676F2"/>
    <w:rsid w:val="0077442F"/>
    <w:rsid w:val="00775668"/>
    <w:rsid w:val="00775AD8"/>
    <w:rsid w:val="00775DBF"/>
    <w:rsid w:val="00777A54"/>
    <w:rsid w:val="00784AB5"/>
    <w:rsid w:val="007865FB"/>
    <w:rsid w:val="00786A71"/>
    <w:rsid w:val="00797B9C"/>
    <w:rsid w:val="007A1BD2"/>
    <w:rsid w:val="007A2027"/>
    <w:rsid w:val="007A5BAF"/>
    <w:rsid w:val="007C117D"/>
    <w:rsid w:val="007C1945"/>
    <w:rsid w:val="007C3728"/>
    <w:rsid w:val="007C5D70"/>
    <w:rsid w:val="007D0BD1"/>
    <w:rsid w:val="007D2411"/>
    <w:rsid w:val="007D2B93"/>
    <w:rsid w:val="007D42A4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22DC1"/>
    <w:rsid w:val="008243E6"/>
    <w:rsid w:val="0082469C"/>
    <w:rsid w:val="00824F02"/>
    <w:rsid w:val="0082776C"/>
    <w:rsid w:val="00827BA0"/>
    <w:rsid w:val="008327A1"/>
    <w:rsid w:val="00835F65"/>
    <w:rsid w:val="0083790B"/>
    <w:rsid w:val="008401D5"/>
    <w:rsid w:val="00847468"/>
    <w:rsid w:val="00853246"/>
    <w:rsid w:val="00856CF6"/>
    <w:rsid w:val="0086032F"/>
    <w:rsid w:val="00866847"/>
    <w:rsid w:val="00872C86"/>
    <w:rsid w:val="00880BE4"/>
    <w:rsid w:val="00882432"/>
    <w:rsid w:val="0089298C"/>
    <w:rsid w:val="008956B9"/>
    <w:rsid w:val="0089749A"/>
    <w:rsid w:val="008A48B1"/>
    <w:rsid w:val="008A6E0D"/>
    <w:rsid w:val="008A7BD4"/>
    <w:rsid w:val="008B1E74"/>
    <w:rsid w:val="008B7CB5"/>
    <w:rsid w:val="008D0CC5"/>
    <w:rsid w:val="008D7588"/>
    <w:rsid w:val="008E18CB"/>
    <w:rsid w:val="008E570B"/>
    <w:rsid w:val="008E617A"/>
    <w:rsid w:val="008F58FE"/>
    <w:rsid w:val="008F5DD0"/>
    <w:rsid w:val="008F7768"/>
    <w:rsid w:val="00902888"/>
    <w:rsid w:val="00903115"/>
    <w:rsid w:val="00904018"/>
    <w:rsid w:val="00905D47"/>
    <w:rsid w:val="00907298"/>
    <w:rsid w:val="009149F2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85482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0779E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6015C"/>
    <w:rsid w:val="00A60F48"/>
    <w:rsid w:val="00A85FEA"/>
    <w:rsid w:val="00A87A30"/>
    <w:rsid w:val="00A92415"/>
    <w:rsid w:val="00A944FB"/>
    <w:rsid w:val="00A96503"/>
    <w:rsid w:val="00A973A0"/>
    <w:rsid w:val="00AA250B"/>
    <w:rsid w:val="00AA458B"/>
    <w:rsid w:val="00AA63AF"/>
    <w:rsid w:val="00AB18B0"/>
    <w:rsid w:val="00AB440C"/>
    <w:rsid w:val="00AB7FD7"/>
    <w:rsid w:val="00AC0712"/>
    <w:rsid w:val="00AD33FA"/>
    <w:rsid w:val="00AF0D85"/>
    <w:rsid w:val="00AF3708"/>
    <w:rsid w:val="00AF387E"/>
    <w:rsid w:val="00AF3CE0"/>
    <w:rsid w:val="00AF634E"/>
    <w:rsid w:val="00B01E06"/>
    <w:rsid w:val="00B043D4"/>
    <w:rsid w:val="00B059CB"/>
    <w:rsid w:val="00B15C59"/>
    <w:rsid w:val="00B16C48"/>
    <w:rsid w:val="00B21677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6FCD"/>
    <w:rsid w:val="00B87B49"/>
    <w:rsid w:val="00B93F34"/>
    <w:rsid w:val="00BA0D9E"/>
    <w:rsid w:val="00BA1A8F"/>
    <w:rsid w:val="00BA7EDA"/>
    <w:rsid w:val="00BB779B"/>
    <w:rsid w:val="00BE36A3"/>
    <w:rsid w:val="00BF0A86"/>
    <w:rsid w:val="00BF63E7"/>
    <w:rsid w:val="00C10EFB"/>
    <w:rsid w:val="00C11592"/>
    <w:rsid w:val="00C17D84"/>
    <w:rsid w:val="00C20A7B"/>
    <w:rsid w:val="00C35157"/>
    <w:rsid w:val="00C36076"/>
    <w:rsid w:val="00C40F31"/>
    <w:rsid w:val="00C4591B"/>
    <w:rsid w:val="00C464C6"/>
    <w:rsid w:val="00C74727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0236"/>
    <w:rsid w:val="00CC1B6B"/>
    <w:rsid w:val="00CC2913"/>
    <w:rsid w:val="00CC6E99"/>
    <w:rsid w:val="00CD2928"/>
    <w:rsid w:val="00CE1767"/>
    <w:rsid w:val="00CF1160"/>
    <w:rsid w:val="00CF734D"/>
    <w:rsid w:val="00D05E0D"/>
    <w:rsid w:val="00D05F40"/>
    <w:rsid w:val="00D12D22"/>
    <w:rsid w:val="00D2377F"/>
    <w:rsid w:val="00D25105"/>
    <w:rsid w:val="00D308FD"/>
    <w:rsid w:val="00D32E2B"/>
    <w:rsid w:val="00D34BDA"/>
    <w:rsid w:val="00D41C55"/>
    <w:rsid w:val="00D41D28"/>
    <w:rsid w:val="00D43D83"/>
    <w:rsid w:val="00D46FD7"/>
    <w:rsid w:val="00D500F8"/>
    <w:rsid w:val="00D50161"/>
    <w:rsid w:val="00D50805"/>
    <w:rsid w:val="00D50EA6"/>
    <w:rsid w:val="00D55D3E"/>
    <w:rsid w:val="00D56D21"/>
    <w:rsid w:val="00D63E68"/>
    <w:rsid w:val="00D70779"/>
    <w:rsid w:val="00D74383"/>
    <w:rsid w:val="00D750A7"/>
    <w:rsid w:val="00D806BD"/>
    <w:rsid w:val="00D83B78"/>
    <w:rsid w:val="00D8640A"/>
    <w:rsid w:val="00D87C40"/>
    <w:rsid w:val="00D90731"/>
    <w:rsid w:val="00DA3D02"/>
    <w:rsid w:val="00DB1839"/>
    <w:rsid w:val="00DB1F6A"/>
    <w:rsid w:val="00DB3551"/>
    <w:rsid w:val="00DB4720"/>
    <w:rsid w:val="00DB67C0"/>
    <w:rsid w:val="00DC060E"/>
    <w:rsid w:val="00DC2473"/>
    <w:rsid w:val="00DC3073"/>
    <w:rsid w:val="00DC37D9"/>
    <w:rsid w:val="00DC61A7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24861"/>
    <w:rsid w:val="00E30CDC"/>
    <w:rsid w:val="00E372DC"/>
    <w:rsid w:val="00E442CA"/>
    <w:rsid w:val="00E45EBA"/>
    <w:rsid w:val="00E5409B"/>
    <w:rsid w:val="00E56A76"/>
    <w:rsid w:val="00E60CC5"/>
    <w:rsid w:val="00E673B7"/>
    <w:rsid w:val="00E76BA6"/>
    <w:rsid w:val="00E875F0"/>
    <w:rsid w:val="00E9566D"/>
    <w:rsid w:val="00E95CEE"/>
    <w:rsid w:val="00EA4C00"/>
    <w:rsid w:val="00EA6851"/>
    <w:rsid w:val="00EA7511"/>
    <w:rsid w:val="00EB47E9"/>
    <w:rsid w:val="00EB6D84"/>
    <w:rsid w:val="00EB6F01"/>
    <w:rsid w:val="00EC4588"/>
    <w:rsid w:val="00EC7EAE"/>
    <w:rsid w:val="00ED054C"/>
    <w:rsid w:val="00ED7AED"/>
    <w:rsid w:val="00EE0F2C"/>
    <w:rsid w:val="00EE1DCF"/>
    <w:rsid w:val="00EE2F3A"/>
    <w:rsid w:val="00EF17AF"/>
    <w:rsid w:val="00EF1CCA"/>
    <w:rsid w:val="00EF3976"/>
    <w:rsid w:val="00F0563D"/>
    <w:rsid w:val="00F10E87"/>
    <w:rsid w:val="00F115FC"/>
    <w:rsid w:val="00F129C7"/>
    <w:rsid w:val="00F12BA3"/>
    <w:rsid w:val="00F16F8C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B3271"/>
    <w:rsid w:val="00FB4124"/>
    <w:rsid w:val="00FB5F73"/>
    <w:rsid w:val="00FB5FC0"/>
    <w:rsid w:val="00FC7F5F"/>
    <w:rsid w:val="00FD0713"/>
    <w:rsid w:val="00FD3DE8"/>
    <w:rsid w:val="00FD536F"/>
    <w:rsid w:val="00FE045E"/>
    <w:rsid w:val="00FE31C5"/>
    <w:rsid w:val="00FE4E32"/>
    <w:rsid w:val="00FE736E"/>
    <w:rsid w:val="00FF1DAE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3073"/>
    <w:rPr>
      <w:rFonts w:ascii="Arial" w:eastAsia="Times New Roman" w:hAnsi="Arial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3073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5502D-D879-44F0-A27C-E60B268E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332</cp:revision>
  <cp:lastPrinted>2018-12-05T05:32:00Z</cp:lastPrinted>
  <dcterms:created xsi:type="dcterms:W3CDTF">2015-11-19T05:50:00Z</dcterms:created>
  <dcterms:modified xsi:type="dcterms:W3CDTF">2018-12-05T05:41:00Z</dcterms:modified>
</cp:coreProperties>
</file>